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63" w:rsidRDefault="00847463" w:rsidP="00BB2C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463" w:rsidRDefault="00847463" w:rsidP="00BB2C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7B4" w:rsidRPr="00BB2C2F" w:rsidRDefault="00F3555A" w:rsidP="00BB2C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0" w:name="_GoBack"/>
      <w:bookmarkEnd w:id="0"/>
      <w:r w:rsidR="008B7C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6C4F" w:rsidRPr="00BB2C2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BB2C2F" w:rsidRPr="00BB2C2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การประเมินผลการปฏิบัติราชการของสายสนับสนุน</w:t>
      </w:r>
      <w:r w:rsidR="00946C4F" w:rsidRPr="00BB2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54F" w:rsidRPr="00BB2C2F">
        <w:rPr>
          <w:rFonts w:ascii="TH SarabunPSK" w:hAnsi="TH SarabunPSK" w:cs="TH SarabunPSK"/>
          <w:b/>
          <w:bCs/>
          <w:sz w:val="32"/>
          <w:szCs w:val="32"/>
          <w:cs/>
        </w:rPr>
        <w:t>ตา</w:t>
      </w:r>
      <w:r w:rsidR="0048568D">
        <w:rPr>
          <w:rFonts w:ascii="TH SarabunPSK" w:hAnsi="TH SarabunPSK" w:cs="TH SarabunPSK"/>
          <w:b/>
          <w:bCs/>
          <w:sz w:val="32"/>
          <w:szCs w:val="32"/>
          <w:cs/>
        </w:rPr>
        <w:t>มมติที่ประชุมคณะกรรมการประจำคณะ</w:t>
      </w:r>
      <w:r w:rsidR="001B154F" w:rsidRPr="00BB2C2F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4856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54F" w:rsidRPr="00BB2C2F">
        <w:rPr>
          <w:rFonts w:ascii="TH SarabunPSK" w:hAnsi="TH SarabunPSK" w:cs="TH SarabunPSK"/>
          <w:b/>
          <w:bCs/>
          <w:sz w:val="32"/>
          <w:szCs w:val="32"/>
          <w:cs/>
        </w:rPr>
        <w:t>5/2562 วันที่ 10 พฤษภาคม 2562</w:t>
      </w:r>
    </w:p>
    <w:p w:rsidR="00946C4F" w:rsidRPr="0035739E" w:rsidRDefault="00946C4F" w:rsidP="002D37B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206" w:tblpY="-74"/>
        <w:tblOverlap w:val="never"/>
        <w:tblW w:w="3810" w:type="pct"/>
        <w:tblLook w:val="04A0" w:firstRow="1" w:lastRow="0" w:firstColumn="1" w:lastColumn="0" w:noHBand="0" w:noVBand="1"/>
      </w:tblPr>
      <w:tblGrid>
        <w:gridCol w:w="3821"/>
        <w:gridCol w:w="2430"/>
        <w:gridCol w:w="2521"/>
        <w:gridCol w:w="2582"/>
      </w:tblGrid>
      <w:tr w:rsidR="00B26AE8" w:rsidRPr="0035739E" w:rsidTr="00F3555A">
        <w:trPr>
          <w:trHeight w:val="367"/>
        </w:trPr>
        <w:tc>
          <w:tcPr>
            <w:tcW w:w="1683" w:type="pct"/>
          </w:tcPr>
          <w:p w:rsidR="008B342F" w:rsidRPr="0035739E" w:rsidRDefault="008B7CA2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B342F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F50C8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1</w:t>
            </w:r>
            <w:r w:rsidR="00CF50C8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ผลสัมฤทธิ์ของงาน</w:t>
            </w:r>
          </w:p>
          <w:p w:rsidR="00444443" w:rsidRPr="0035739E" w:rsidRDefault="008B7CA2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CF50C8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ปริมาณงานและคุณภาพ</w:t>
            </w: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0" w:type="pct"/>
          </w:tcPr>
          <w:p w:rsidR="00444443" w:rsidRPr="0035739E" w:rsidRDefault="00444443" w:rsidP="00F355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ค่าน้ำหนักการประเมิน</w:t>
            </w:r>
          </w:p>
        </w:tc>
        <w:tc>
          <w:tcPr>
            <w:tcW w:w="1110" w:type="pct"/>
          </w:tcPr>
          <w:p w:rsidR="00444443" w:rsidRPr="0035739E" w:rsidRDefault="0035739E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B7CA2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F50C8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2</w:t>
            </w:r>
            <w:r w:rsidR="008B7CA2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สมรรถนะประจำ</w:t>
            </w:r>
            <w:r w:rsidR="00CF50C8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7" w:type="pct"/>
          </w:tcPr>
          <w:p w:rsidR="00444443" w:rsidRPr="0035739E" w:rsidRDefault="008B7CA2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E56E5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F50C8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ค่านำหนักการประเมิน</w:t>
            </w:r>
          </w:p>
        </w:tc>
      </w:tr>
      <w:tr w:rsidR="00B26AE8" w:rsidRPr="0035739E" w:rsidTr="00F3555A">
        <w:tc>
          <w:tcPr>
            <w:tcW w:w="1683" w:type="pct"/>
          </w:tcPr>
          <w:p w:rsidR="00444443" w:rsidRPr="0035739E" w:rsidRDefault="00C67605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CF50C8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1070" w:type="pct"/>
          </w:tcPr>
          <w:p w:rsidR="00444443" w:rsidRPr="0035739E" w:rsidRDefault="005E56E5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ร้</w:t>
            </w:r>
            <w:r w:rsidR="00444443"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อยละ 70</w:t>
            </w:r>
          </w:p>
        </w:tc>
        <w:tc>
          <w:tcPr>
            <w:tcW w:w="1110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7" w:type="pct"/>
          </w:tcPr>
          <w:p w:rsidR="00444443" w:rsidRPr="0035739E" w:rsidRDefault="00CF50C8" w:rsidP="00F355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</w:tr>
      <w:tr w:rsidR="00B26AE8" w:rsidRPr="0035739E" w:rsidTr="00F3555A">
        <w:tc>
          <w:tcPr>
            <w:tcW w:w="1683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</w:t>
            </w:r>
            <w:r w:rsidR="005E56E5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1070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ไม่น้อยกว่าร้อยละ 40</w:t>
            </w:r>
          </w:p>
        </w:tc>
        <w:tc>
          <w:tcPr>
            <w:tcW w:w="1110" w:type="pct"/>
          </w:tcPr>
          <w:p w:rsidR="00444443" w:rsidRPr="0035739E" w:rsidRDefault="00CF50C8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1.สมรรถนะหลัก</w:t>
            </w:r>
          </w:p>
        </w:tc>
        <w:tc>
          <w:tcPr>
            <w:tcW w:w="1137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AE8" w:rsidRPr="0035739E" w:rsidTr="00F3555A">
        <w:tc>
          <w:tcPr>
            <w:tcW w:w="1683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</w:t>
            </w: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ภาระงานรอง</w:t>
            </w:r>
          </w:p>
        </w:tc>
        <w:tc>
          <w:tcPr>
            <w:tcW w:w="1070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ไม่น้อยกว่ารัอยละ 10</w:t>
            </w:r>
          </w:p>
        </w:tc>
        <w:tc>
          <w:tcPr>
            <w:tcW w:w="1110" w:type="pct"/>
          </w:tcPr>
          <w:p w:rsidR="00444443" w:rsidRPr="0035739E" w:rsidRDefault="00CF50C8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2.สมรรถนะประจำกลุ่มงาน</w:t>
            </w:r>
          </w:p>
        </w:tc>
        <w:tc>
          <w:tcPr>
            <w:tcW w:w="1137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26AE8" w:rsidRPr="0035739E" w:rsidTr="00F3555A">
        <w:tc>
          <w:tcPr>
            <w:tcW w:w="1683" w:type="pct"/>
          </w:tcPr>
          <w:p w:rsidR="00444443" w:rsidRPr="0035739E" w:rsidRDefault="005E56E5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44443"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444443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ภาระ</w:t>
            </w:r>
            <w:r w:rsidR="00444443" w:rsidRPr="003573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งานพัฒนา</w:t>
            </w:r>
          </w:p>
        </w:tc>
        <w:tc>
          <w:tcPr>
            <w:tcW w:w="1070" w:type="pct"/>
          </w:tcPr>
          <w:p w:rsidR="00444443" w:rsidRPr="0035739E" w:rsidRDefault="005E56E5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4443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ไม่น้อยกว่าร้อยละ 10</w:t>
            </w:r>
          </w:p>
        </w:tc>
        <w:tc>
          <w:tcPr>
            <w:tcW w:w="1110" w:type="pct"/>
          </w:tcPr>
          <w:p w:rsidR="00444443" w:rsidRPr="0035739E" w:rsidRDefault="0035739E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CF50C8"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สมรรถนะการบริหาร</w:t>
            </w:r>
          </w:p>
        </w:tc>
        <w:tc>
          <w:tcPr>
            <w:tcW w:w="1137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26AE8" w:rsidRPr="0035739E" w:rsidTr="00F3555A">
        <w:tc>
          <w:tcPr>
            <w:tcW w:w="1683" w:type="pct"/>
          </w:tcPr>
          <w:p w:rsidR="00444443" w:rsidRPr="0035739E" w:rsidRDefault="00444443" w:rsidP="00F3555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10 ที่เหลือให้นำไปถ่วงน้ำหนักด้านใดด้านหนึ่งตามข้อตกลง</w:t>
            </w:r>
          </w:p>
        </w:tc>
        <w:tc>
          <w:tcPr>
            <w:tcW w:w="1070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0" w:type="pct"/>
          </w:tcPr>
          <w:p w:rsidR="00444443" w:rsidRPr="0035739E" w:rsidRDefault="008B7CA2" w:rsidP="00F3555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73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 ก.บ.ม กำหนด</w:t>
            </w:r>
          </w:p>
        </w:tc>
        <w:tc>
          <w:tcPr>
            <w:tcW w:w="1137" w:type="pct"/>
          </w:tcPr>
          <w:p w:rsidR="00444443" w:rsidRPr="0035739E" w:rsidRDefault="00444443" w:rsidP="00F3555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0144F" w:rsidRPr="00226AE6" w:rsidRDefault="00285387" w:rsidP="00847463">
      <w:pPr>
        <w:spacing w:before="120" w:after="0" w:line="240" w:lineRule="auto"/>
        <w:rPr>
          <w:rStyle w:val="SubtleEmphasis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sectPr w:rsidR="00D0144F" w:rsidRPr="00226AE6" w:rsidSect="00946C4F"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AD" w:rsidRDefault="00256BAD" w:rsidP="005C4B43">
      <w:pPr>
        <w:spacing w:after="0" w:line="240" w:lineRule="auto"/>
      </w:pPr>
      <w:r>
        <w:separator/>
      </w:r>
    </w:p>
  </w:endnote>
  <w:endnote w:type="continuationSeparator" w:id="0">
    <w:p w:rsidR="00256BAD" w:rsidRDefault="00256BAD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9C" w:rsidRDefault="009A249C">
    <w:pPr>
      <w:pStyle w:val="Footer"/>
      <w:pBdr>
        <w:top w:val="single" w:sz="4" w:space="1" w:color="D9D9D9" w:themeColor="background1" w:themeShade="D9"/>
      </w:pBdr>
      <w:jc w:val="right"/>
    </w:pPr>
  </w:p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AD" w:rsidRDefault="00256BAD" w:rsidP="005C4B43">
      <w:pPr>
        <w:spacing w:after="0" w:line="240" w:lineRule="auto"/>
      </w:pPr>
      <w:r>
        <w:separator/>
      </w:r>
    </w:p>
  </w:footnote>
  <w:footnote w:type="continuationSeparator" w:id="0">
    <w:p w:rsidR="00256BAD" w:rsidRDefault="00256BAD" w:rsidP="005C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CE6"/>
    <w:multiLevelType w:val="hybridMultilevel"/>
    <w:tmpl w:val="63182AC0"/>
    <w:lvl w:ilvl="0" w:tplc="E7A42C92">
      <w:start w:val="3"/>
      <w:numFmt w:val="bullet"/>
      <w:lvlText w:val=""/>
      <w:lvlJc w:val="left"/>
      <w:pPr>
        <w:ind w:left="4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B154F"/>
    <w:rsid w:val="001D12A9"/>
    <w:rsid w:val="00205BD8"/>
    <w:rsid w:val="00211F82"/>
    <w:rsid w:val="00226AE6"/>
    <w:rsid w:val="00256BAD"/>
    <w:rsid w:val="00285387"/>
    <w:rsid w:val="002D37B4"/>
    <w:rsid w:val="0031480C"/>
    <w:rsid w:val="00342C38"/>
    <w:rsid w:val="0035739E"/>
    <w:rsid w:val="003A1FE5"/>
    <w:rsid w:val="00444443"/>
    <w:rsid w:val="0046440C"/>
    <w:rsid w:val="00481AAC"/>
    <w:rsid w:val="0048568D"/>
    <w:rsid w:val="0050234C"/>
    <w:rsid w:val="005262DC"/>
    <w:rsid w:val="005C4B43"/>
    <w:rsid w:val="005E56E5"/>
    <w:rsid w:val="005F7C2A"/>
    <w:rsid w:val="006C11B4"/>
    <w:rsid w:val="007062B9"/>
    <w:rsid w:val="00767000"/>
    <w:rsid w:val="007A5264"/>
    <w:rsid w:val="007A5902"/>
    <w:rsid w:val="00846CF9"/>
    <w:rsid w:val="00847463"/>
    <w:rsid w:val="008A3F65"/>
    <w:rsid w:val="008A6055"/>
    <w:rsid w:val="008B342F"/>
    <w:rsid w:val="008B7CA2"/>
    <w:rsid w:val="00946C4F"/>
    <w:rsid w:val="009A249C"/>
    <w:rsid w:val="009E6CB4"/>
    <w:rsid w:val="00A12B82"/>
    <w:rsid w:val="00A801EB"/>
    <w:rsid w:val="00A956CD"/>
    <w:rsid w:val="00B26AE8"/>
    <w:rsid w:val="00B54E5F"/>
    <w:rsid w:val="00B66936"/>
    <w:rsid w:val="00B7545A"/>
    <w:rsid w:val="00B9596C"/>
    <w:rsid w:val="00BB2C2F"/>
    <w:rsid w:val="00BB3CBA"/>
    <w:rsid w:val="00C52E27"/>
    <w:rsid w:val="00C67605"/>
    <w:rsid w:val="00C82E6C"/>
    <w:rsid w:val="00CF50C8"/>
    <w:rsid w:val="00D0144F"/>
    <w:rsid w:val="00D35D8B"/>
    <w:rsid w:val="00E76EBB"/>
    <w:rsid w:val="00EE24C8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226A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2D85-4427-4A98-BA5A-D85F6FA2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KKU</cp:lastModifiedBy>
  <cp:revision>2</cp:revision>
  <cp:lastPrinted>2020-06-18T02:42:00Z</cp:lastPrinted>
  <dcterms:created xsi:type="dcterms:W3CDTF">2020-06-22T05:55:00Z</dcterms:created>
  <dcterms:modified xsi:type="dcterms:W3CDTF">2020-06-22T05:55:00Z</dcterms:modified>
</cp:coreProperties>
</file>