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F4" w:rsidRPr="0055067F" w:rsidRDefault="009819F4" w:rsidP="005B7AF7">
      <w:pPr>
        <w:pStyle w:val="Heading1"/>
        <w:spacing w:before="0" w:after="0"/>
        <w:jc w:val="center"/>
        <w:rPr>
          <w:rFonts w:ascii="TH SarabunPSK" w:hAnsi="TH SarabunPSK" w:cs="TH SarabunPSK"/>
          <w:sz w:val="28"/>
          <w:szCs w:val="28"/>
          <w:cs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ประวัติผู้วิจัย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3B0B" w:rsidRPr="0055067F" w:rsidTr="00963B0B">
        <w:tc>
          <w:tcPr>
            <w:tcW w:w="9576" w:type="dxa"/>
          </w:tcPr>
          <w:p w:rsidR="00963B0B" w:rsidRPr="0055067F" w:rsidRDefault="00963B0B" w:rsidP="005B7A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1DA3F1E5" wp14:editId="3583ABD1">
                  <wp:extent cx="803082" cy="90818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groj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4661" cy="90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F4" w:rsidRPr="0055067F" w:rsidRDefault="009819F4" w:rsidP="005B7AF7">
      <w:pPr>
        <w:tabs>
          <w:tab w:val="left" w:pos="540"/>
          <w:tab w:val="left" w:pos="1260"/>
        </w:tabs>
        <w:jc w:val="center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นายรุ่งโรจน์ อาจเวทย์</w:t>
      </w:r>
    </w:p>
    <w:p w:rsidR="009819F4" w:rsidRPr="0055067F" w:rsidRDefault="009819F4" w:rsidP="005B7AF7">
      <w:pPr>
        <w:tabs>
          <w:tab w:val="left" w:pos="540"/>
          <w:tab w:val="left" w:pos="1260"/>
        </w:tabs>
        <w:jc w:val="center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>Mr. Rungroj Arjwech</w:t>
      </w:r>
    </w:p>
    <w:p w:rsidR="009819F4" w:rsidRPr="0055067F" w:rsidRDefault="009819F4" w:rsidP="005B7AF7">
      <w:pPr>
        <w:tabs>
          <w:tab w:val="left" w:pos="540"/>
          <w:tab w:val="left" w:pos="1260"/>
        </w:tabs>
        <w:jc w:val="center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 w:rsidR="003A5EA5" w:rsidRPr="0055067F">
        <w:rPr>
          <w:rFonts w:ascii="TH SarabunPSK" w:hAnsi="TH SarabunPSK" w:cs="TH SarabunPSK"/>
          <w:sz w:val="28"/>
          <w:szCs w:val="28"/>
        </w:rPr>
        <w:t xml:space="preserve"> </w:t>
      </w:r>
      <w:r w:rsidR="00BC3D68" w:rsidRPr="0055067F">
        <w:rPr>
          <w:rFonts w:ascii="TH SarabunPSK" w:hAnsi="TH SarabunPSK" w:cs="TH SarabunPSK"/>
          <w:sz w:val="28"/>
          <w:szCs w:val="28"/>
          <w:cs/>
        </w:rPr>
        <w:t>ผู้ช่วยศาสตราจารย์</w:t>
      </w:r>
    </w:p>
    <w:p w:rsidR="009819F4" w:rsidRPr="0055067F" w:rsidRDefault="00523786" w:rsidP="005B7AF7">
      <w:pPr>
        <w:tabs>
          <w:tab w:val="left" w:pos="540"/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สถานที่ทำ</w:t>
      </w:r>
      <w:r w:rsidR="009819F4" w:rsidRPr="0055067F">
        <w:rPr>
          <w:rFonts w:ascii="TH SarabunPSK" w:hAnsi="TH SarabunPSK" w:cs="TH SarabunPSK"/>
          <w:b/>
          <w:bCs/>
          <w:sz w:val="28"/>
          <w:szCs w:val="28"/>
          <w:cs/>
        </w:rPr>
        <w:t>งาน</w:t>
      </w:r>
    </w:p>
    <w:p w:rsidR="009819F4" w:rsidRPr="0055067F" w:rsidRDefault="009819F4" w:rsidP="005B7AF7">
      <w:pPr>
        <w:ind w:left="720" w:hanging="153"/>
        <w:rPr>
          <w:rFonts w:ascii="TH SarabunPSK" w:hAnsi="TH SarabunPSK" w:cs="TH SarabunPSK"/>
          <w:sz w:val="28"/>
          <w:szCs w:val="28"/>
        </w:rPr>
      </w:pPr>
      <w:r w:rsidRPr="0055067F">
        <w:rPr>
          <w:rStyle w:val="PageNumber"/>
          <w:rFonts w:ascii="TH SarabunPSK" w:hAnsi="TH SarabunPSK" w:cs="TH SarabunPSK"/>
          <w:sz w:val="28"/>
          <w:szCs w:val="28"/>
          <w:cs/>
        </w:rPr>
        <w:t>ภาควิชาเทคโนโลยีธรณี คณะเทคโนโลยี มหาวิทยาลัยขอนแก่น</w:t>
      </w:r>
      <w:r w:rsidRPr="0055067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067F">
        <w:rPr>
          <w:rStyle w:val="PageNumber"/>
          <w:rFonts w:ascii="TH SarabunPSK" w:hAnsi="TH SarabunPSK" w:cs="TH SarabunPSK"/>
          <w:sz w:val="28"/>
          <w:szCs w:val="28"/>
          <w:cs/>
        </w:rPr>
        <w:t>อ. เมือง จ. ขอนแก่น 40002</w:t>
      </w:r>
      <w:r w:rsidRPr="0055067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819F4" w:rsidRPr="0055067F" w:rsidRDefault="009819F4" w:rsidP="005B7AF7">
      <w:pPr>
        <w:ind w:left="720" w:hanging="153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5067F">
        <w:rPr>
          <w:rFonts w:ascii="TH SarabunPSK" w:hAnsi="TH SarabunPSK" w:cs="TH SarabunPSK"/>
          <w:sz w:val="28"/>
          <w:szCs w:val="28"/>
        </w:rPr>
        <w:t>08</w:t>
      </w:r>
      <w:r w:rsidRPr="0055067F">
        <w:rPr>
          <w:rFonts w:ascii="TH SarabunPSK" w:hAnsi="TH SarabunPSK" w:cs="TH SarabunPSK"/>
          <w:sz w:val="28"/>
          <w:szCs w:val="28"/>
          <w:cs/>
        </w:rPr>
        <w:t xml:space="preserve">74242249 โทรศัพท์ที่ทำงาน </w:t>
      </w:r>
      <w:r w:rsidRPr="0055067F">
        <w:rPr>
          <w:rFonts w:ascii="TH SarabunPSK" w:hAnsi="TH SarabunPSK" w:cs="TH SarabunPSK"/>
          <w:sz w:val="28"/>
          <w:szCs w:val="28"/>
        </w:rPr>
        <w:t>0</w:t>
      </w:r>
      <w:r w:rsidR="00A04EC6" w:rsidRPr="0055067F">
        <w:rPr>
          <w:rFonts w:ascii="TH SarabunPSK" w:hAnsi="TH SarabunPSK" w:cs="TH SarabunPSK"/>
          <w:sz w:val="28"/>
          <w:szCs w:val="28"/>
          <w:cs/>
        </w:rPr>
        <w:t>43362125</w:t>
      </w:r>
      <w:r w:rsidR="00AD2766" w:rsidRPr="0055067F">
        <w:rPr>
          <w:rFonts w:ascii="TH SarabunPSK" w:hAnsi="TH SarabunPSK" w:cs="TH SarabunPSK"/>
          <w:sz w:val="28"/>
          <w:szCs w:val="28"/>
          <w:cs/>
        </w:rPr>
        <w:t xml:space="preserve"> แฟ็กส์ 043362126</w:t>
      </w:r>
      <w:r w:rsidR="00A04EC6" w:rsidRPr="0055067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35BF" w:rsidRPr="0055067F">
        <w:rPr>
          <w:rFonts w:ascii="TH SarabunPSK" w:hAnsi="TH SarabunPSK" w:cs="TH SarabunPSK"/>
          <w:sz w:val="28"/>
          <w:szCs w:val="28"/>
        </w:rPr>
        <w:t>Email</w:t>
      </w:r>
      <w:r w:rsidRPr="0055067F">
        <w:rPr>
          <w:rFonts w:ascii="TH SarabunPSK" w:hAnsi="TH SarabunPSK" w:cs="TH SarabunPSK"/>
          <w:sz w:val="28"/>
          <w:szCs w:val="28"/>
        </w:rPr>
        <w:t xml:space="preserve"> rungroj@kku.ac.th</w:t>
      </w:r>
    </w:p>
    <w:p w:rsidR="005B7AF7" w:rsidRPr="0055067F" w:rsidRDefault="005B7AF7" w:rsidP="005B7AF7">
      <w:pPr>
        <w:tabs>
          <w:tab w:val="left" w:pos="540"/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9819F4" w:rsidRPr="0055067F" w:rsidRDefault="009819F4" w:rsidP="005B7AF7">
      <w:pPr>
        <w:tabs>
          <w:tab w:val="left" w:pos="540"/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ประวัติการศึกษา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05"/>
        <w:gridCol w:w="1140"/>
        <w:gridCol w:w="1559"/>
        <w:gridCol w:w="2972"/>
      </w:tblGrid>
      <w:tr w:rsidR="009819F4" w:rsidRPr="0055067F" w:rsidTr="00220A22">
        <w:trPr>
          <w:jc w:val="center"/>
        </w:trPr>
        <w:tc>
          <w:tcPr>
            <w:tcW w:w="1605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140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</w:p>
        </w:tc>
        <w:tc>
          <w:tcPr>
            <w:tcW w:w="1559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972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</w:tr>
      <w:tr w:rsidR="009819F4" w:rsidRPr="0055067F" w:rsidTr="00220A22">
        <w:trPr>
          <w:jc w:val="center"/>
        </w:trPr>
        <w:tc>
          <w:tcPr>
            <w:tcW w:w="1605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55067F">
              <w:rPr>
                <w:rFonts w:ascii="TH SarabunPSK" w:hAnsi="TH SarabunPSK" w:cs="TH SarabunPSK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140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2554</w:t>
            </w:r>
          </w:p>
        </w:tc>
        <w:tc>
          <w:tcPr>
            <w:tcW w:w="1559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Geophysics</w:t>
            </w:r>
          </w:p>
        </w:tc>
        <w:tc>
          <w:tcPr>
            <w:tcW w:w="2972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Texas A&amp;M University, USA</w:t>
            </w:r>
          </w:p>
        </w:tc>
      </w:tr>
      <w:tr w:rsidR="009819F4" w:rsidRPr="0055067F" w:rsidTr="00220A22">
        <w:trPr>
          <w:jc w:val="center"/>
        </w:trPr>
        <w:tc>
          <w:tcPr>
            <w:tcW w:w="1605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วท.ม.</w:t>
            </w:r>
          </w:p>
        </w:tc>
        <w:tc>
          <w:tcPr>
            <w:tcW w:w="1140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55067F">
              <w:rPr>
                <w:rFonts w:ascii="TH SarabunPSK" w:hAnsi="TH SarabunPSK" w:cs="TH SarabunPSK"/>
                <w:sz w:val="28"/>
                <w:szCs w:val="28"/>
              </w:rPr>
              <w:t>548</w:t>
            </w:r>
          </w:p>
        </w:tc>
        <w:tc>
          <w:tcPr>
            <w:tcW w:w="1559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เทคโนโลยีธรณี</w:t>
            </w:r>
          </w:p>
        </w:tc>
        <w:tc>
          <w:tcPr>
            <w:tcW w:w="2972" w:type="dxa"/>
          </w:tcPr>
          <w:p w:rsidR="009819F4" w:rsidRPr="0055067F" w:rsidRDefault="009819F4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มหาวิทยาลัยขอนแก่น</w:t>
            </w:r>
          </w:p>
        </w:tc>
      </w:tr>
      <w:tr w:rsidR="008D5A43" w:rsidRPr="0055067F" w:rsidTr="00220A22">
        <w:trPr>
          <w:jc w:val="center"/>
        </w:trPr>
        <w:tc>
          <w:tcPr>
            <w:tcW w:w="1605" w:type="dxa"/>
          </w:tcPr>
          <w:p w:rsidR="008D5A43" w:rsidRPr="0055067F" w:rsidRDefault="008D5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วท.บ.</w:t>
            </w:r>
          </w:p>
        </w:tc>
        <w:tc>
          <w:tcPr>
            <w:tcW w:w="1140" w:type="dxa"/>
          </w:tcPr>
          <w:p w:rsidR="008D5A43" w:rsidRPr="0055067F" w:rsidRDefault="008D5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2545</w:t>
            </w:r>
          </w:p>
        </w:tc>
        <w:tc>
          <w:tcPr>
            <w:tcW w:w="1559" w:type="dxa"/>
          </w:tcPr>
          <w:p w:rsidR="008D5A43" w:rsidRPr="0055067F" w:rsidRDefault="008D5A43" w:rsidP="005B7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เทคโนโลยีธรณี</w:t>
            </w:r>
          </w:p>
        </w:tc>
        <w:tc>
          <w:tcPr>
            <w:tcW w:w="2972" w:type="dxa"/>
          </w:tcPr>
          <w:p w:rsidR="008D5A43" w:rsidRPr="0055067F" w:rsidRDefault="008D5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มหาวิทยาลัยขอนแก่น</w:t>
            </w:r>
          </w:p>
        </w:tc>
      </w:tr>
    </w:tbl>
    <w:p w:rsidR="005B7AF7" w:rsidRPr="0055067F" w:rsidRDefault="005B7AF7" w:rsidP="005B7AF7">
      <w:pPr>
        <w:tabs>
          <w:tab w:val="left" w:pos="540"/>
          <w:tab w:val="left" w:pos="126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570C2F" w:rsidRPr="0055067F" w:rsidRDefault="00570C2F" w:rsidP="005B7AF7">
      <w:pPr>
        <w:tabs>
          <w:tab w:val="left" w:pos="540"/>
          <w:tab w:val="left" w:pos="1260"/>
        </w:tabs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การฝึกอบรม</w:t>
      </w: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95"/>
        <w:gridCol w:w="3892"/>
        <w:gridCol w:w="2410"/>
      </w:tblGrid>
      <w:tr w:rsidR="00333DD7" w:rsidRPr="0055067F" w:rsidTr="00333DD7">
        <w:trPr>
          <w:jc w:val="center"/>
        </w:trPr>
        <w:tc>
          <w:tcPr>
            <w:tcW w:w="2695" w:type="dxa"/>
          </w:tcPr>
          <w:p w:rsidR="00333DD7" w:rsidRPr="0055067F" w:rsidRDefault="00333DD7" w:rsidP="00333D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6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3892" w:type="dxa"/>
          </w:tcPr>
          <w:p w:rsidR="00333DD7" w:rsidRPr="0055067F" w:rsidRDefault="00333DD7" w:rsidP="00333D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6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ทุน/ระยะเวลา</w:t>
            </w:r>
          </w:p>
        </w:tc>
        <w:tc>
          <w:tcPr>
            <w:tcW w:w="2410" w:type="dxa"/>
          </w:tcPr>
          <w:p w:rsidR="00333DD7" w:rsidRPr="0055067F" w:rsidRDefault="00333DD7" w:rsidP="00333D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6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865C7E" w:rsidRPr="0055067F" w:rsidTr="00333DD7">
        <w:trPr>
          <w:jc w:val="center"/>
        </w:trPr>
        <w:tc>
          <w:tcPr>
            <w:tcW w:w="2695" w:type="dxa"/>
          </w:tcPr>
          <w:p w:rsidR="00865C7E" w:rsidRPr="0055067F" w:rsidRDefault="00865C7E" w:rsidP="00865C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Applied Geophysics (TDEM, Magnetic Survey, GPR)</w:t>
            </w:r>
          </w:p>
        </w:tc>
        <w:tc>
          <w:tcPr>
            <w:tcW w:w="3892" w:type="dxa"/>
          </w:tcPr>
          <w:p w:rsidR="00865C7E" w:rsidRPr="0055067F" w:rsidRDefault="00865C7E" w:rsidP="003038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Texas A&amp;M University and Howard Karren Sponsorship</w:t>
            </w:r>
            <w:r w:rsidR="00333DD7" w:rsidRPr="005506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3511E"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3511E" w:rsidRPr="0055067F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03891">
              <w:rPr>
                <w:rFonts w:ascii="TH SarabunPSK" w:hAnsi="TH SarabunPSK" w:cs="TH SarabunPSK"/>
                <w:sz w:val="28"/>
                <w:szCs w:val="28"/>
              </w:rPr>
              <w:t>June</w:t>
            </w:r>
            <w:r w:rsidR="0030389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03511E" w:rsidRPr="0055067F">
              <w:rPr>
                <w:rFonts w:ascii="TH SarabunPSK" w:hAnsi="TH SarabunPSK" w:cs="TH SarabunPSK"/>
                <w:sz w:val="28"/>
                <w:szCs w:val="28"/>
              </w:rPr>
              <w:t xml:space="preserve">30 July </w:t>
            </w:r>
            <w:r w:rsidR="0003511E"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201</w:t>
            </w:r>
            <w:r w:rsidR="0003511E" w:rsidRPr="0055067F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410" w:type="dxa"/>
          </w:tcPr>
          <w:p w:rsidR="00865C7E" w:rsidRPr="0055067F" w:rsidRDefault="00865C7E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Texas A&amp;M University, USA</w:t>
            </w:r>
          </w:p>
        </w:tc>
      </w:tr>
      <w:tr w:rsidR="00C73A43" w:rsidRPr="0055067F" w:rsidTr="00333DD7">
        <w:trPr>
          <w:jc w:val="center"/>
        </w:trPr>
        <w:tc>
          <w:tcPr>
            <w:tcW w:w="2695" w:type="dxa"/>
          </w:tcPr>
          <w:p w:rsidR="00C73A43" w:rsidRPr="0055067F" w:rsidRDefault="00C73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Applied Geophysics (TDEM, Magnetic Survey, Seismic)</w:t>
            </w:r>
          </w:p>
        </w:tc>
        <w:tc>
          <w:tcPr>
            <w:tcW w:w="3892" w:type="dxa"/>
          </w:tcPr>
          <w:p w:rsidR="00756CEE" w:rsidRPr="0055067F" w:rsidRDefault="00C73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 xml:space="preserve">International Visiting Scholarship </w:t>
            </w:r>
          </w:p>
          <w:p w:rsidR="00C73A43" w:rsidRPr="0055067F" w:rsidRDefault="00C73A43" w:rsidP="003038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(27 April–</w:t>
            </w:r>
            <w:r w:rsidR="0012744F" w:rsidRPr="005506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27 </w:t>
            </w:r>
            <w:r w:rsidRPr="0055067F">
              <w:rPr>
                <w:rFonts w:ascii="TH SarabunPSK" w:hAnsi="TH SarabunPSK" w:cs="TH SarabunPSK"/>
                <w:sz w:val="28"/>
                <w:szCs w:val="28"/>
              </w:rPr>
              <w:t>June 2015)</w:t>
            </w:r>
          </w:p>
        </w:tc>
        <w:tc>
          <w:tcPr>
            <w:tcW w:w="2410" w:type="dxa"/>
          </w:tcPr>
          <w:p w:rsidR="00C73A43" w:rsidRPr="0055067F" w:rsidRDefault="00C73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Texas A&amp;M University, USA</w:t>
            </w:r>
          </w:p>
        </w:tc>
      </w:tr>
      <w:tr w:rsidR="00C73A43" w:rsidRPr="0055067F" w:rsidTr="00333DD7">
        <w:trPr>
          <w:jc w:val="center"/>
        </w:trPr>
        <w:tc>
          <w:tcPr>
            <w:tcW w:w="2695" w:type="dxa"/>
          </w:tcPr>
          <w:p w:rsidR="00C73A43" w:rsidRPr="0055067F" w:rsidRDefault="00C73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การสำรวจ </w:t>
            </w:r>
            <w:r w:rsidRPr="0055067F">
              <w:rPr>
                <w:rFonts w:ascii="TH SarabunPSK" w:hAnsi="TH SarabunPSK" w:cs="TH SarabunPSK"/>
                <w:sz w:val="28"/>
                <w:szCs w:val="28"/>
              </w:rPr>
              <w:t>EM &amp; GPR</w:t>
            </w:r>
          </w:p>
        </w:tc>
        <w:tc>
          <w:tcPr>
            <w:tcW w:w="3892" w:type="dxa"/>
          </w:tcPr>
          <w:p w:rsidR="00703611" w:rsidRPr="0055067F" w:rsidRDefault="00DA4DCB" w:rsidP="005B7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Sponsored by True Stone Co. &amp; MOECO</w:t>
            </w:r>
            <w:r w:rsidRPr="0055067F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8C0240" w:rsidRPr="0055067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6D706D" w:rsidRPr="005506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25-27 </w:t>
            </w:r>
            <w:r w:rsidR="008C0240"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2557)</w:t>
            </w:r>
          </w:p>
        </w:tc>
        <w:tc>
          <w:tcPr>
            <w:tcW w:w="2410" w:type="dxa"/>
          </w:tcPr>
          <w:p w:rsidR="00C73A43" w:rsidRPr="0055067F" w:rsidRDefault="00C73A43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มหาวิทยาลัยขอนแก่น</w:t>
            </w:r>
          </w:p>
        </w:tc>
      </w:tr>
      <w:tr w:rsidR="00703611" w:rsidRPr="0055067F" w:rsidTr="00333DD7">
        <w:trPr>
          <w:jc w:val="center"/>
        </w:trPr>
        <w:tc>
          <w:tcPr>
            <w:tcW w:w="2695" w:type="dxa"/>
          </w:tcPr>
          <w:p w:rsidR="00703611" w:rsidRPr="0055067F" w:rsidRDefault="00703611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Engineering Geology</w:t>
            </w:r>
          </w:p>
        </w:tc>
        <w:tc>
          <w:tcPr>
            <w:tcW w:w="3892" w:type="dxa"/>
          </w:tcPr>
          <w:p w:rsidR="005944CC" w:rsidRPr="0055067F" w:rsidRDefault="00703611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ทุนศึกษาวิจัย ณ ต่างประเทศ มหาวิทยาลัยขอนแก่น</w:t>
            </w:r>
            <w:r w:rsidRPr="0055067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03611" w:rsidRPr="0055067F" w:rsidRDefault="00703611" w:rsidP="005B7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(1 มิ</w:t>
            </w:r>
            <w:r w:rsidR="005F114E"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ถุนายน</w:t>
            </w:r>
            <w:r w:rsidR="00303891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15 ก</w:t>
            </w:r>
            <w:r w:rsidR="005F114E" w:rsidRPr="0055067F">
              <w:rPr>
                <w:rFonts w:ascii="TH SarabunPSK" w:hAnsi="TH SarabunPSK" w:cs="TH SarabunPSK"/>
                <w:sz w:val="28"/>
                <w:szCs w:val="28"/>
                <w:cs/>
              </w:rPr>
              <w:t>รกฎาคม</w:t>
            </w:r>
            <w:r w:rsidRPr="005506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2547)</w:t>
            </w:r>
          </w:p>
        </w:tc>
        <w:tc>
          <w:tcPr>
            <w:tcW w:w="2410" w:type="dxa"/>
          </w:tcPr>
          <w:p w:rsidR="00703611" w:rsidRPr="0055067F" w:rsidRDefault="00703611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University of Vienna, Austria</w:t>
            </w:r>
          </w:p>
        </w:tc>
      </w:tr>
      <w:tr w:rsidR="00703611" w:rsidRPr="0055067F" w:rsidTr="00333DD7">
        <w:trPr>
          <w:jc w:val="center"/>
        </w:trPr>
        <w:tc>
          <w:tcPr>
            <w:tcW w:w="2695" w:type="dxa"/>
          </w:tcPr>
          <w:p w:rsidR="00703611" w:rsidRPr="0055067F" w:rsidRDefault="00703611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Geology</w:t>
            </w:r>
          </w:p>
        </w:tc>
        <w:tc>
          <w:tcPr>
            <w:tcW w:w="3892" w:type="dxa"/>
          </w:tcPr>
          <w:p w:rsidR="00703611" w:rsidRPr="0055067F" w:rsidRDefault="005944CC" w:rsidP="003038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 xml:space="preserve">University Mobility in Asia and the Pacific (UMAP) </w:t>
            </w:r>
            <w:r w:rsidR="00303891">
              <w:rPr>
                <w:rFonts w:ascii="TH SarabunPSK" w:hAnsi="TH SarabunPSK" w:cs="TH SarabunPSK"/>
                <w:sz w:val="28"/>
                <w:szCs w:val="28"/>
              </w:rPr>
              <w:t>(10 February</w:t>
            </w:r>
            <w:r w:rsidR="00703611" w:rsidRPr="0055067F">
              <w:rPr>
                <w:rFonts w:ascii="TH SarabunPSK" w:hAnsi="TH SarabunPSK" w:cs="TH SarabunPSK"/>
                <w:sz w:val="28"/>
                <w:szCs w:val="28"/>
              </w:rPr>
              <w:t>–30 June 2008)</w:t>
            </w:r>
          </w:p>
        </w:tc>
        <w:tc>
          <w:tcPr>
            <w:tcW w:w="2410" w:type="dxa"/>
          </w:tcPr>
          <w:p w:rsidR="00703611" w:rsidRPr="0055067F" w:rsidRDefault="00703611" w:rsidP="005B7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067F">
              <w:rPr>
                <w:rFonts w:ascii="TH SarabunPSK" w:hAnsi="TH SarabunPSK" w:cs="TH SarabunPSK"/>
                <w:sz w:val="28"/>
                <w:szCs w:val="28"/>
              </w:rPr>
              <w:t>University of Vienna, Austria</w:t>
            </w:r>
          </w:p>
        </w:tc>
      </w:tr>
    </w:tbl>
    <w:p w:rsidR="005B7AF7" w:rsidRPr="0055067F" w:rsidRDefault="005B7AF7" w:rsidP="005B7AF7">
      <w:pPr>
        <w:tabs>
          <w:tab w:val="left" w:pos="540"/>
          <w:tab w:val="left" w:pos="126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9819F4" w:rsidRPr="0055067F" w:rsidRDefault="0060305D" w:rsidP="005B7AF7">
      <w:pPr>
        <w:tabs>
          <w:tab w:val="left" w:pos="540"/>
          <w:tab w:val="left" w:pos="126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สาขาวิชาการที่มีความชำนาญ</w:t>
      </w:r>
      <w:r w:rsidRPr="005506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9819F4" w:rsidRPr="0055067F" w:rsidRDefault="009819F4" w:rsidP="005B7AF7">
      <w:pPr>
        <w:tabs>
          <w:tab w:val="left" w:pos="540"/>
          <w:tab w:val="left" w:pos="1260"/>
        </w:tabs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ab/>
      </w:r>
      <w:r w:rsidR="00FB0599" w:rsidRPr="0055067F">
        <w:rPr>
          <w:rFonts w:ascii="TH SarabunPSK" w:hAnsi="TH SarabunPSK" w:cs="TH SarabunPSK"/>
          <w:sz w:val="28"/>
          <w:szCs w:val="28"/>
        </w:rPr>
        <w:t xml:space="preserve"> </w:t>
      </w:r>
      <w:r w:rsidR="00FB0599" w:rsidRPr="0055067F">
        <w:rPr>
          <w:rFonts w:ascii="TH SarabunPSK" w:hAnsi="TH SarabunPSK" w:cs="TH SarabunPSK" w:hint="cs"/>
          <w:sz w:val="28"/>
          <w:szCs w:val="28"/>
          <w:cs/>
        </w:rPr>
        <w:t xml:space="preserve">ธรณีฟิสิกส์ </w:t>
      </w:r>
      <w:r w:rsidRPr="0055067F">
        <w:rPr>
          <w:rFonts w:ascii="TH SarabunPSK" w:hAnsi="TH SarabunPSK" w:cs="TH SarabunPSK"/>
          <w:sz w:val="28"/>
          <w:szCs w:val="28"/>
          <w:cs/>
        </w:rPr>
        <w:t>ธรณี</w:t>
      </w:r>
      <w:r w:rsidR="006F7F03" w:rsidRPr="0055067F">
        <w:rPr>
          <w:rFonts w:ascii="TH SarabunPSK" w:hAnsi="TH SarabunPSK" w:cs="TH SarabunPSK"/>
          <w:sz w:val="28"/>
          <w:szCs w:val="28"/>
          <w:cs/>
        </w:rPr>
        <w:t>วิทยา</w:t>
      </w:r>
      <w:r w:rsidRPr="0055067F">
        <w:rPr>
          <w:rFonts w:ascii="TH SarabunPSK" w:hAnsi="TH SarabunPSK" w:cs="TH SarabunPSK"/>
          <w:sz w:val="28"/>
          <w:szCs w:val="28"/>
          <w:cs/>
        </w:rPr>
        <w:t xml:space="preserve"> วิศวกรรมธรณี</w:t>
      </w:r>
    </w:p>
    <w:p w:rsidR="009819F4" w:rsidRPr="0055067F" w:rsidRDefault="009819F4" w:rsidP="005B7AF7">
      <w:pPr>
        <w:tabs>
          <w:tab w:val="left" w:pos="540"/>
          <w:tab w:val="left" w:pos="126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ประสบการณ์ในการทำงานวิจัย</w:t>
      </w:r>
    </w:p>
    <w:p w:rsidR="009819F4" w:rsidRPr="0055067F" w:rsidRDefault="009819F4" w:rsidP="005B7AF7">
      <w:pPr>
        <w:tabs>
          <w:tab w:val="left" w:pos="540"/>
          <w:tab w:val="left" w:pos="126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ab/>
      </w: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งานวิจัยที่ทำเสร็จแล้ว</w:t>
      </w:r>
    </w:p>
    <w:p w:rsidR="00F14988" w:rsidRPr="0055067F" w:rsidRDefault="00F14988" w:rsidP="00F14988">
      <w:pPr>
        <w:ind w:left="2160" w:hanging="1440"/>
        <w:jc w:val="both"/>
        <w:rPr>
          <w:rFonts w:ascii="TH SarabunPSK" w:hAnsi="TH SarabunPSK" w:cs="TH SarabunPSK"/>
          <w:sz w:val="28"/>
          <w:szCs w:val="28"/>
          <w:cs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2557</w:t>
      </w:r>
      <w:r w:rsidR="00C72C36" w:rsidRPr="0055067F">
        <w:rPr>
          <w:rFonts w:ascii="TH SarabunPSK" w:hAnsi="TH SarabunPSK" w:cs="TH SarabunPSK"/>
          <w:sz w:val="28"/>
          <w:szCs w:val="28"/>
          <w:cs/>
        </w:rPr>
        <w:t>-2560</w:t>
      </w:r>
      <w:r w:rsidRPr="0055067F">
        <w:rPr>
          <w:rFonts w:ascii="TH SarabunPSK" w:hAnsi="TH SarabunPSK" w:cs="TH SarabunPSK"/>
          <w:sz w:val="28"/>
          <w:szCs w:val="28"/>
          <w:cs/>
        </w:rPr>
        <w:tab/>
        <w:t>ผู้วิจัยโครงการการศึกษารอยเลื่อนและระดับภัยแผ่นดินไหวของที่ราบสูงโคราชแบบบูรณาการ</w:t>
      </w:r>
      <w:r w:rsidR="00C72C36" w:rsidRPr="0055067F">
        <w:rPr>
          <w:rFonts w:ascii="TH SarabunPSK" w:hAnsi="TH SarabunPSK" w:cs="TH SarabunPSK"/>
          <w:sz w:val="28"/>
          <w:szCs w:val="28"/>
        </w:rPr>
        <w:t xml:space="preserve"> </w:t>
      </w:r>
      <w:r w:rsidR="00C72C36" w:rsidRPr="0055067F">
        <w:rPr>
          <w:rFonts w:ascii="TH SarabunPSK" w:hAnsi="TH SarabunPSK" w:cs="TH SarabunPSK"/>
          <w:sz w:val="28"/>
          <w:szCs w:val="28"/>
          <w:cs/>
        </w:rPr>
        <w:t>ระยะที่ 1</w:t>
      </w:r>
    </w:p>
    <w:p w:rsidR="00F03D96" w:rsidRPr="0055067F" w:rsidRDefault="00F03D96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2557-2559</w:t>
      </w:r>
      <w:r w:rsidRPr="0055067F">
        <w:rPr>
          <w:rFonts w:ascii="TH SarabunPSK" w:hAnsi="TH SarabunPSK" w:cs="TH SarabunPSK"/>
          <w:sz w:val="28"/>
          <w:szCs w:val="28"/>
          <w:cs/>
        </w:rPr>
        <w:tab/>
        <w:t>หัวหน้า</w:t>
      </w:r>
      <w:r w:rsidR="00780AA3" w:rsidRPr="0055067F">
        <w:rPr>
          <w:rFonts w:ascii="TH SarabunPSK" w:hAnsi="TH SarabunPSK" w:cs="TH SarabunPSK"/>
          <w:sz w:val="28"/>
          <w:szCs w:val="28"/>
          <w:cs/>
        </w:rPr>
        <w:t>วิจัย</w:t>
      </w:r>
      <w:r w:rsidRPr="0055067F">
        <w:rPr>
          <w:rFonts w:ascii="TH SarabunPSK" w:hAnsi="TH SarabunPSK" w:cs="TH SarabunPSK"/>
          <w:sz w:val="28"/>
          <w:szCs w:val="28"/>
          <w:cs/>
        </w:rPr>
        <w:t>โครงการการศึกษาความลึกชั้นน้ำบาดาลเค็มในเขตมหาวิทยาลัยขอนแก่น โดยวิธีวัดความต้านทานไฟฟ้าจำเพาะ 2 มิติ</w:t>
      </w:r>
    </w:p>
    <w:p w:rsidR="00CC2018" w:rsidRPr="0055067F" w:rsidRDefault="00CC2018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2559-2559</w:t>
      </w:r>
      <w:r w:rsidRPr="0055067F">
        <w:rPr>
          <w:rFonts w:ascii="TH SarabunPSK" w:hAnsi="TH SarabunPSK" w:cs="TH SarabunPSK"/>
          <w:sz w:val="28"/>
          <w:szCs w:val="28"/>
          <w:cs/>
        </w:rPr>
        <w:tab/>
      </w:r>
      <w:r w:rsidR="00780AA3" w:rsidRPr="0055067F">
        <w:rPr>
          <w:rFonts w:ascii="TH SarabunPSK" w:hAnsi="TH SarabunPSK" w:cs="TH SarabunPSK"/>
          <w:sz w:val="28"/>
          <w:szCs w:val="28"/>
        </w:rPr>
        <w:t xml:space="preserve">The Research Assistant, </w:t>
      </w:r>
      <w:r w:rsidRPr="0055067F">
        <w:rPr>
          <w:rFonts w:ascii="TH SarabunPSK" w:hAnsi="TH SarabunPSK" w:cs="TH SarabunPSK"/>
          <w:sz w:val="28"/>
          <w:szCs w:val="28"/>
        </w:rPr>
        <w:t>FDEM and GPR for Archaeological Investigation at Paleo-Indian Archaeological Site in Bell County, Texas (Buttermilk Creek Complex)</w:t>
      </w:r>
    </w:p>
    <w:p w:rsidR="00F03D96" w:rsidRPr="0055067F" w:rsidRDefault="00F03D96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 xml:space="preserve">2558-2559 </w:t>
      </w:r>
      <w:r w:rsidRPr="0055067F">
        <w:rPr>
          <w:rFonts w:ascii="TH SarabunPSK" w:hAnsi="TH SarabunPSK" w:cs="TH SarabunPSK"/>
          <w:sz w:val="28"/>
          <w:szCs w:val="28"/>
        </w:rPr>
        <w:tab/>
      </w:r>
      <w:r w:rsidR="00780AA3" w:rsidRPr="0055067F">
        <w:rPr>
          <w:rFonts w:ascii="TH SarabunPSK" w:hAnsi="TH SarabunPSK" w:cs="TH SarabunPSK"/>
          <w:sz w:val="28"/>
          <w:szCs w:val="28"/>
        </w:rPr>
        <w:t xml:space="preserve">The Research Assistant, </w:t>
      </w:r>
      <w:r w:rsidRPr="0055067F">
        <w:rPr>
          <w:rFonts w:ascii="TH SarabunPSK" w:hAnsi="TH SarabunPSK" w:cs="TH SarabunPSK"/>
          <w:sz w:val="28"/>
          <w:szCs w:val="28"/>
        </w:rPr>
        <w:t>BLM Geophysical Investigations in the Rock Springs Field Office, Wyoming, USA</w:t>
      </w:r>
    </w:p>
    <w:p w:rsidR="00F03D96" w:rsidRPr="0055067F" w:rsidRDefault="00F03D96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>2558-2559</w:t>
      </w:r>
      <w:r w:rsidRPr="0055067F">
        <w:rPr>
          <w:rFonts w:ascii="TH SarabunPSK" w:hAnsi="TH SarabunPSK" w:cs="TH SarabunPSK"/>
          <w:sz w:val="28"/>
          <w:szCs w:val="28"/>
        </w:rPr>
        <w:tab/>
      </w:r>
      <w:r w:rsidR="00780AA3" w:rsidRPr="0055067F">
        <w:rPr>
          <w:rFonts w:ascii="TH SarabunPSK" w:hAnsi="TH SarabunPSK" w:cs="TH SarabunPSK"/>
          <w:sz w:val="28"/>
          <w:szCs w:val="28"/>
        </w:rPr>
        <w:t xml:space="preserve">The Research Assistant, </w:t>
      </w:r>
      <w:r w:rsidRPr="0055067F">
        <w:rPr>
          <w:rFonts w:ascii="TH SarabunPSK" w:hAnsi="TH SarabunPSK" w:cs="TH SarabunPSK"/>
          <w:sz w:val="28"/>
          <w:szCs w:val="28"/>
        </w:rPr>
        <w:t>Time Domain Electromagnetic Survey to Visualize Geometry of the Trachyte Mesa Intrusion, Henry Mountains, Utah, USA</w:t>
      </w:r>
    </w:p>
    <w:p w:rsidR="00C23ED0" w:rsidRPr="0055067F" w:rsidRDefault="00C23ED0" w:rsidP="005B7AF7">
      <w:pPr>
        <w:ind w:left="2127" w:hanging="1418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>255</w:t>
      </w:r>
      <w:r w:rsidR="00502DDF" w:rsidRPr="0055067F">
        <w:rPr>
          <w:rFonts w:ascii="TH SarabunPSK" w:hAnsi="TH SarabunPSK" w:cs="TH SarabunPSK"/>
          <w:sz w:val="28"/>
          <w:szCs w:val="28"/>
        </w:rPr>
        <w:t>7</w:t>
      </w:r>
      <w:r w:rsidRPr="0055067F">
        <w:rPr>
          <w:rFonts w:ascii="TH SarabunPSK" w:hAnsi="TH SarabunPSK" w:cs="TH SarabunPSK"/>
          <w:sz w:val="28"/>
          <w:szCs w:val="28"/>
        </w:rPr>
        <w:t>-255</w:t>
      </w:r>
      <w:r w:rsidR="00C03473" w:rsidRPr="0055067F">
        <w:rPr>
          <w:rFonts w:ascii="TH SarabunPSK" w:hAnsi="TH SarabunPSK" w:cs="TH SarabunPSK"/>
          <w:sz w:val="28"/>
          <w:szCs w:val="28"/>
        </w:rPr>
        <w:t>7</w:t>
      </w:r>
      <w:r w:rsidRPr="0055067F">
        <w:rPr>
          <w:rFonts w:ascii="TH SarabunPSK" w:hAnsi="TH SarabunPSK" w:cs="TH SarabunPSK"/>
          <w:sz w:val="28"/>
          <w:szCs w:val="28"/>
        </w:rPr>
        <w:tab/>
      </w:r>
      <w:r w:rsidR="008767BD" w:rsidRPr="0055067F">
        <w:rPr>
          <w:rFonts w:ascii="TH SarabunPSK" w:hAnsi="TH SarabunPSK" w:cs="TH SarabunPSK"/>
          <w:sz w:val="28"/>
          <w:szCs w:val="28"/>
        </w:rPr>
        <w:t xml:space="preserve">The Research Assistant, </w:t>
      </w:r>
      <w:r w:rsidRPr="0055067F">
        <w:rPr>
          <w:rFonts w:ascii="TH SarabunPSK" w:hAnsi="TH SarabunPSK" w:cs="TH SarabunPSK"/>
          <w:sz w:val="28"/>
          <w:szCs w:val="28"/>
        </w:rPr>
        <w:t>History of Geophysical Application to Archaeology and Proposed Instruments for Areas in the Rock Springs BLM Field Office Area, Wyoming, USA</w:t>
      </w:r>
    </w:p>
    <w:p w:rsidR="009819F4" w:rsidRPr="0055067F" w:rsidRDefault="009819F4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2552-2555</w:t>
      </w:r>
      <w:r w:rsidRPr="0055067F">
        <w:rPr>
          <w:rFonts w:ascii="TH SarabunPSK" w:hAnsi="TH SarabunPSK" w:cs="TH SarabunPSK"/>
          <w:sz w:val="28"/>
          <w:szCs w:val="28"/>
          <w:cs/>
        </w:rPr>
        <w:tab/>
      </w:r>
      <w:r w:rsidRPr="0055067F">
        <w:rPr>
          <w:rFonts w:ascii="TH SarabunPSK" w:hAnsi="TH SarabunPSK" w:cs="TH SarabunPSK"/>
          <w:sz w:val="28"/>
          <w:szCs w:val="28"/>
        </w:rPr>
        <w:t xml:space="preserve">The Research Assistant, Determination of Unknown Bridge Foundations for Scour, </w:t>
      </w:r>
      <w:r w:rsidR="00AC1F89" w:rsidRPr="0055067F">
        <w:rPr>
          <w:rFonts w:ascii="TH SarabunPSK" w:hAnsi="TH SarabunPSK" w:cs="TH SarabunPSK"/>
          <w:sz w:val="28"/>
          <w:szCs w:val="28"/>
        </w:rPr>
        <w:t>Texas, USA</w:t>
      </w:r>
    </w:p>
    <w:p w:rsidR="009819F4" w:rsidRPr="0055067F" w:rsidRDefault="009819F4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2548-2549</w:t>
      </w:r>
      <w:r w:rsidRPr="0055067F">
        <w:rPr>
          <w:rFonts w:ascii="TH SarabunPSK" w:hAnsi="TH SarabunPSK" w:cs="TH SarabunPSK"/>
          <w:sz w:val="28"/>
          <w:szCs w:val="28"/>
          <w:cs/>
        </w:rPr>
        <w:tab/>
        <w:t>ผู้วิจัยโครงการการใช้หญ้าแฝกในการควบคุมปริมาณน้ำชะมูลฝอยและบำบัดดินที่ปนเปื้อนสารโลหะหนัก  ศูนย์วิจัยด้านการจัดการสิ่งแวดล้อมและสารอันตราย มหาวิทยาลัยขอนแก่น</w:t>
      </w:r>
    </w:p>
    <w:p w:rsidR="009819F4" w:rsidRPr="0055067F" w:rsidRDefault="009819F4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2547-2548</w:t>
      </w:r>
      <w:r w:rsidRPr="0055067F">
        <w:rPr>
          <w:rFonts w:ascii="TH SarabunPSK" w:hAnsi="TH SarabunPSK" w:cs="TH SarabunPSK"/>
          <w:sz w:val="28"/>
          <w:szCs w:val="28"/>
          <w:cs/>
        </w:rPr>
        <w:tab/>
        <w:t>ผู้วิจัยโครงการการประเมินความเหมาะสมทางธรณีเทคนิคธรณีวิทยา และอุทกธรณีวิทยาพื้นที่โครงการก่อสร้างศูนย์กำจัดมูลฝอยชุมชนรวมจังหวัดขอนแก่น ศูนย์วิจัยด้านการจัดการสิ่งแวดล้อมและสารอันตราย มหาวิทยาลัยขอนแก่น</w:t>
      </w:r>
    </w:p>
    <w:p w:rsidR="009819F4" w:rsidRPr="0055067F" w:rsidRDefault="009819F4" w:rsidP="005B7AF7">
      <w:pPr>
        <w:ind w:left="2160" w:hanging="1440"/>
        <w:jc w:val="both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2545-2545</w:t>
      </w:r>
      <w:r w:rsidRPr="0055067F">
        <w:rPr>
          <w:rFonts w:ascii="TH SarabunPSK" w:hAnsi="TH SarabunPSK" w:cs="TH SarabunPSK"/>
          <w:sz w:val="28"/>
          <w:szCs w:val="28"/>
          <w:cs/>
        </w:rPr>
        <w:tab/>
        <w:t>ผู้ช่วยวิจัยโครงการศึกษาผลกระทบด้านสิ่งแวดล้อม ในการแพร่กระจายของน้ำเค็ม และดินเค็มในเขตพื้นที่ โขง-ชี-มูล ศูนย์วิจัยน้ำบาดาล มหาวิทยาลัยขอนแก่น</w:t>
      </w:r>
    </w:p>
    <w:p w:rsidR="005B7AF7" w:rsidRPr="0055067F" w:rsidRDefault="003A5EA5" w:rsidP="0055067F">
      <w:pPr>
        <w:tabs>
          <w:tab w:val="left" w:pos="540"/>
          <w:tab w:val="left" w:pos="1260"/>
        </w:tabs>
        <w:ind w:left="851" w:hanging="851"/>
        <w:jc w:val="thaiDistribute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ab/>
      </w:r>
    </w:p>
    <w:p w:rsidR="009819F4" w:rsidRPr="0055067F" w:rsidRDefault="009819F4" w:rsidP="0055067F">
      <w:pPr>
        <w:tabs>
          <w:tab w:val="left" w:pos="540"/>
          <w:tab w:val="left" w:pos="1260"/>
        </w:tabs>
        <w:ind w:left="851" w:hanging="851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งานวิจัยที่กำลังทำ</w:t>
      </w:r>
    </w:p>
    <w:p w:rsidR="002E6D61" w:rsidRPr="0055067F" w:rsidRDefault="002E6D61" w:rsidP="0055067F">
      <w:pPr>
        <w:ind w:left="2160" w:hanging="1440"/>
        <w:jc w:val="thaiDistribute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2561-2562</w:t>
      </w:r>
      <w:r w:rsidRPr="0055067F">
        <w:rPr>
          <w:rFonts w:ascii="TH SarabunPSK" w:hAnsi="TH SarabunPSK" w:cs="TH SarabunPSK"/>
          <w:sz w:val="28"/>
          <w:szCs w:val="28"/>
          <w:cs/>
        </w:rPr>
        <w:tab/>
        <w:t>ผู้วิจัยโครงการการออกแบบการสำรวจวัดความต้านทานไฟฟ้าและการสำรวจเรดาร์</w:t>
      </w:r>
      <w:r w:rsidR="005E4C04" w:rsidRPr="0055067F">
        <w:rPr>
          <w:rFonts w:ascii="TH SarabunPSK" w:hAnsi="TH SarabunPSK" w:cs="TH SarabunPSK"/>
          <w:sz w:val="28"/>
          <w:szCs w:val="28"/>
          <w:cs/>
        </w:rPr>
        <w:t>หยั่งลึก</w:t>
      </w:r>
      <w:r w:rsidRPr="0055067F">
        <w:rPr>
          <w:rFonts w:ascii="TH SarabunPSK" w:hAnsi="TH SarabunPSK" w:cs="TH SarabunPSK"/>
          <w:sz w:val="28"/>
          <w:szCs w:val="28"/>
          <w:cs/>
        </w:rPr>
        <w:t>ใกล้แนวสายส่งไฟฟ้าแรงสูง</w:t>
      </w:r>
    </w:p>
    <w:p w:rsidR="00C72C36" w:rsidRPr="0055067F" w:rsidRDefault="00C72C36" w:rsidP="0055067F">
      <w:pPr>
        <w:ind w:left="2160" w:hanging="144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25</w:t>
      </w:r>
      <w:r w:rsidR="00A93FE3" w:rsidRPr="0055067F">
        <w:rPr>
          <w:rFonts w:ascii="TH SarabunPSK" w:hAnsi="TH SarabunPSK" w:cs="TH SarabunPSK"/>
          <w:sz w:val="28"/>
          <w:szCs w:val="28"/>
          <w:cs/>
        </w:rPr>
        <w:t>6</w:t>
      </w:r>
      <w:r w:rsidRPr="0055067F">
        <w:rPr>
          <w:rFonts w:ascii="TH SarabunPSK" w:hAnsi="TH SarabunPSK" w:cs="TH SarabunPSK"/>
          <w:sz w:val="28"/>
          <w:szCs w:val="28"/>
          <w:cs/>
        </w:rPr>
        <w:t>1-2563</w:t>
      </w:r>
      <w:r w:rsidRPr="0055067F">
        <w:rPr>
          <w:rFonts w:ascii="TH SarabunPSK" w:hAnsi="TH SarabunPSK" w:cs="TH SarabunPSK"/>
          <w:sz w:val="28"/>
          <w:szCs w:val="28"/>
          <w:cs/>
        </w:rPr>
        <w:tab/>
      </w:r>
      <w:r w:rsidR="002E6D61" w:rsidRPr="0055067F">
        <w:rPr>
          <w:rFonts w:ascii="TH SarabunPSK" w:hAnsi="TH SarabunPSK" w:cs="TH SarabunPSK"/>
          <w:sz w:val="28"/>
          <w:szCs w:val="28"/>
          <w:cs/>
        </w:rPr>
        <w:t>หัวหน้าโครงการและ</w:t>
      </w:r>
      <w:r w:rsidRPr="0055067F">
        <w:rPr>
          <w:rFonts w:ascii="TH SarabunPSK" w:hAnsi="TH SarabunPSK" w:cs="TH SarabunPSK"/>
          <w:sz w:val="28"/>
          <w:szCs w:val="28"/>
          <w:cs/>
        </w:rPr>
        <w:t>ผู้วิจัยโครงการการศึกษารอยเลื่อนและระดับภัยแผ่นดินไหวของที่ราบสูงโคราชแบบบูรณาการ</w:t>
      </w:r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r w:rsidRPr="0055067F">
        <w:rPr>
          <w:rFonts w:ascii="TH SarabunPSK" w:hAnsi="TH SarabunPSK" w:cs="TH SarabunPSK"/>
          <w:sz w:val="28"/>
          <w:szCs w:val="28"/>
          <w:cs/>
        </w:rPr>
        <w:t>ระยะที่ 2</w:t>
      </w:r>
    </w:p>
    <w:p w:rsidR="009062F2" w:rsidRPr="0055067F" w:rsidRDefault="009819F4" w:rsidP="0055067F">
      <w:pPr>
        <w:pStyle w:val="Title"/>
        <w:ind w:left="2127" w:hanging="1407"/>
        <w:jc w:val="thaiDistribute"/>
        <w:rPr>
          <w:rStyle w:val="PageNumber"/>
          <w:rFonts w:ascii="TH SarabunPSK" w:hAnsi="TH SarabunPSK" w:cs="TH SarabunPSK"/>
          <w:b w:val="0"/>
          <w:bCs w:val="0"/>
          <w:sz w:val="28"/>
          <w:szCs w:val="28"/>
        </w:rPr>
      </w:pPr>
      <w:r w:rsidRPr="0055067F">
        <w:rPr>
          <w:rFonts w:ascii="TH SarabunPSK" w:hAnsi="TH SarabunPSK" w:cs="TH SarabunPSK"/>
          <w:b w:val="0"/>
          <w:bCs w:val="0"/>
          <w:sz w:val="28"/>
          <w:szCs w:val="28"/>
          <w:cs/>
        </w:rPr>
        <w:t>2557-2559</w:t>
      </w:r>
      <w:r w:rsidRPr="0055067F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หัวหน้าโครงการ</w:t>
      </w:r>
      <w:r w:rsidR="002E6D61" w:rsidRPr="0055067F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</w:t>
      </w:r>
      <w:r w:rsidRPr="0055067F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ผู้วิจัย</w:t>
      </w:r>
      <w:r w:rsidR="002E6D61" w:rsidRPr="0055067F">
        <w:rPr>
          <w:rFonts w:ascii="TH SarabunPSK" w:hAnsi="TH SarabunPSK" w:cs="TH SarabunPSK"/>
          <w:b w:val="0"/>
          <w:bCs w:val="0"/>
          <w:sz w:val="28"/>
          <w:szCs w:val="28"/>
          <w:cs/>
        </w:rPr>
        <w:t>โครงการ</w:t>
      </w:r>
      <w:r w:rsidRPr="0055067F">
        <w:rPr>
          <w:rStyle w:val="Text"/>
          <w:rFonts w:ascii="TH SarabunPSK" w:hAnsi="TH SarabunPSK" w:cs="TH SarabunPSK"/>
          <w:b w:val="0"/>
          <w:bCs w:val="0"/>
          <w:sz w:val="28"/>
          <w:szCs w:val="28"/>
          <w:cs/>
        </w:rPr>
        <w:t>การสำรวจวัดคลื่นไหวสะเทือนและ</w:t>
      </w:r>
      <w:r w:rsidRPr="0055067F">
        <w:rPr>
          <w:rStyle w:val="PageNumber"/>
          <w:rFonts w:ascii="TH SarabunPSK" w:hAnsi="TH SarabunPSK" w:cs="TH SarabunPSK"/>
          <w:b w:val="0"/>
          <w:bCs w:val="0"/>
          <w:sz w:val="28"/>
          <w:szCs w:val="28"/>
          <w:cs/>
        </w:rPr>
        <w:t>ความต้านทานไฟฟ้าจำเพาะเพื่อหาตำแหน่งแนวรอยเลื่อนมีพลังใต้ผิวดิน</w:t>
      </w:r>
      <w:r w:rsidRPr="0055067F">
        <w:rPr>
          <w:rStyle w:val="PageNumber"/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55067F">
        <w:rPr>
          <w:rStyle w:val="PageNumber"/>
          <w:rFonts w:ascii="TH SarabunPSK" w:hAnsi="TH SarabunPSK" w:cs="TH SarabunPSK"/>
          <w:b w:val="0"/>
          <w:bCs w:val="0"/>
          <w:sz w:val="28"/>
          <w:szCs w:val="28"/>
          <w:cs/>
        </w:rPr>
        <w:t>ในเขตตำบลทุ่งพระ อำเภอคอนสาร จังหวัดชัยภูมิ</w:t>
      </w:r>
    </w:p>
    <w:p w:rsidR="009062F2" w:rsidRPr="0055067F" w:rsidRDefault="009062F2" w:rsidP="0055067F">
      <w:pPr>
        <w:pStyle w:val="Title"/>
        <w:ind w:left="2127" w:hanging="140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5067F">
        <w:rPr>
          <w:rStyle w:val="PageNumber"/>
          <w:rFonts w:ascii="TH SarabunPSK" w:hAnsi="TH SarabunPSK" w:cs="TH SarabunPSK"/>
          <w:b w:val="0"/>
          <w:bCs w:val="0"/>
          <w:sz w:val="28"/>
          <w:szCs w:val="28"/>
        </w:rPr>
        <w:t>2559-2560</w:t>
      </w:r>
      <w:r w:rsidRPr="0055067F">
        <w:rPr>
          <w:rStyle w:val="PageNumber"/>
          <w:rFonts w:ascii="TH SarabunPSK" w:hAnsi="TH SarabunPSK" w:cs="TH SarabunPSK"/>
          <w:b w:val="0"/>
          <w:bCs w:val="0"/>
          <w:sz w:val="28"/>
          <w:szCs w:val="28"/>
        </w:rPr>
        <w:tab/>
      </w:r>
      <w:r w:rsidR="002E6D61" w:rsidRPr="0055067F">
        <w:rPr>
          <w:rStyle w:val="PageNumber"/>
          <w:rFonts w:ascii="TH SarabunPSK" w:hAnsi="TH SarabunPSK" w:cs="TH SarabunPSK"/>
          <w:b w:val="0"/>
          <w:bCs w:val="0"/>
          <w:sz w:val="28"/>
          <w:szCs w:val="28"/>
          <w:cs/>
        </w:rPr>
        <w:t>หัวหน้าโครงการและผู้วิจัยโครงการ</w:t>
      </w:r>
      <w:r w:rsidRPr="0055067F">
        <w:rPr>
          <w:rStyle w:val="PageNumber"/>
          <w:rFonts w:ascii="TH SarabunPSK" w:hAnsi="TH SarabunPSK" w:cs="TH SarabunPSK"/>
          <w:b w:val="0"/>
          <w:bCs w:val="0"/>
          <w:sz w:val="28"/>
          <w:szCs w:val="28"/>
          <w:cs/>
        </w:rPr>
        <w:t>การใช้วิธีทางธรณีฟิสิกส์ศึกษารอยเลื่อนเพชรบูรณ์ จังหวัดเพชรบูรณ์</w:t>
      </w:r>
    </w:p>
    <w:p w:rsidR="009819F4" w:rsidRPr="0055067F" w:rsidRDefault="00487272" w:rsidP="003B590C">
      <w:pPr>
        <w:tabs>
          <w:tab w:val="left" w:pos="540"/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ผลงาน</w:t>
      </w:r>
      <w:r w:rsidR="009819F4" w:rsidRPr="0055067F">
        <w:rPr>
          <w:rFonts w:ascii="TH SarabunPSK" w:hAnsi="TH SarabunPSK" w:cs="TH SarabunPSK"/>
          <w:b/>
          <w:bCs/>
          <w:sz w:val="28"/>
          <w:szCs w:val="28"/>
          <w:cs/>
        </w:rPr>
        <w:t>ตีพิมพ์ในวารสารวิชาการ</w:t>
      </w:r>
    </w:p>
    <w:p w:rsidR="00B3322A" w:rsidRPr="0055067F" w:rsidRDefault="00B3322A" w:rsidP="00B3322A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 xml:space="preserve">Rungroj Arjwech, </w:t>
      </w:r>
      <w:r w:rsidRPr="0055067F">
        <w:rPr>
          <w:rFonts w:ascii="TH SarabunPSK" w:hAnsi="TH SarabunPSK" w:cs="TH SarabunPSK"/>
          <w:sz w:val="28"/>
          <w:szCs w:val="28"/>
        </w:rPr>
        <w:t xml:space="preserve">Mark E Everett, 2018, Electrical Resistivity Tomography at Construction Sites with Implications for Building Foundation Design, Northeast Thailand. </w:t>
      </w:r>
      <w:r w:rsidR="008968CA" w:rsidRPr="0055067F">
        <w:rPr>
          <w:rFonts w:ascii="TH SarabunPSK" w:hAnsi="TH SarabunPSK" w:cs="TH SarabunPSK"/>
          <w:b/>
          <w:bCs/>
          <w:sz w:val="28"/>
          <w:szCs w:val="28"/>
        </w:rPr>
        <w:t>(SUBMITED).</w:t>
      </w:r>
    </w:p>
    <w:p w:rsidR="000A329B" w:rsidRPr="0055067F" w:rsidRDefault="000A329B" w:rsidP="00B3322A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 xml:space="preserve">, Mark E Everett, 2018, Soil Resistivity Mapping in an Urbanizing Area of Northeast Thailand.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(SUBMITED).</w:t>
      </w:r>
    </w:p>
    <w:p w:rsidR="00A5134D" w:rsidRPr="0055067F" w:rsidRDefault="00A5134D" w:rsidP="00B3322A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proofErr w:type="spellStart"/>
      <w:r w:rsidRPr="0055067F">
        <w:rPr>
          <w:rFonts w:ascii="TH SarabunPSK" w:hAnsi="TH SarabunPSK" w:cs="TH SarabunPSK"/>
          <w:sz w:val="28"/>
          <w:szCs w:val="28"/>
        </w:rPr>
        <w:t>Thunyatorn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Sarntima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 xml:space="preserve">, Mark E Everett, 2018, Geophysical mapping of shallow rock salt at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Borabue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northeast Thailand.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(SUBMITED).</w:t>
      </w:r>
    </w:p>
    <w:p w:rsidR="00B3322A" w:rsidRPr="0055067F" w:rsidRDefault="00B3322A" w:rsidP="00B3322A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 xml:space="preserve">Khamvanh Phengnaone,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>, Mark E Everett</w:t>
      </w:r>
      <w:r w:rsidR="008968CA" w:rsidRPr="0055067F">
        <w:rPr>
          <w:rFonts w:ascii="TH SarabunPSK" w:hAnsi="TH SarabunPSK" w:cs="TH SarabunPSK"/>
          <w:sz w:val="28"/>
          <w:szCs w:val="28"/>
        </w:rPr>
        <w:t xml:space="preserve">, 2018, </w:t>
      </w:r>
      <w:r w:rsidRPr="0055067F">
        <w:rPr>
          <w:rFonts w:ascii="TH SarabunPSK" w:hAnsi="TH SarabunPSK" w:cs="TH SarabunPSK"/>
          <w:sz w:val="28"/>
          <w:szCs w:val="28"/>
        </w:rPr>
        <w:t>2D Electrical Resistivity Tomography (ERT) Method to Delineate Coal Seams, Case studies on Lignite and Anthracite</w:t>
      </w:r>
      <w:r w:rsidR="008968CA" w:rsidRPr="0055067F">
        <w:rPr>
          <w:rFonts w:ascii="TH SarabunPSK" w:hAnsi="TH SarabunPSK" w:cs="TH SarabunPSK"/>
          <w:sz w:val="28"/>
          <w:szCs w:val="28"/>
        </w:rPr>
        <w:t xml:space="preserve">. </w:t>
      </w:r>
      <w:r w:rsidR="008968CA" w:rsidRPr="0055067F">
        <w:rPr>
          <w:rFonts w:ascii="TH SarabunPSK" w:hAnsi="TH SarabunPSK" w:cs="TH SarabunPSK"/>
          <w:b/>
          <w:bCs/>
          <w:sz w:val="28"/>
          <w:szCs w:val="28"/>
        </w:rPr>
        <w:t>(SUBMITED).</w:t>
      </w:r>
    </w:p>
    <w:p w:rsidR="00B3322A" w:rsidRPr="0055067F" w:rsidRDefault="000F0CCF" w:rsidP="00B3322A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 xml:space="preserve">Pakawat Sriwangpon,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 xml:space="preserve">, 2018, Evaluating the engineering properties of loess soil using shear wave methods.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(SUBMITED).</w:t>
      </w:r>
    </w:p>
    <w:p w:rsidR="00D60C4B" w:rsidRPr="0055067F" w:rsidRDefault="00D60C4B" w:rsidP="0073558E">
      <w:pPr>
        <w:tabs>
          <w:tab w:val="left" w:pos="709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>, Mark E Everett, and Patcharasu Wannakao, The Relationship between Geological Factors and the Distribution of Saline Soil; a Case Study in Khon Kaen Basin, Thailand. Songklanakarin Journal of Science and Technology</w:t>
      </w:r>
      <w:r w:rsidR="00DA07F5" w:rsidRPr="0055067F">
        <w:rPr>
          <w:rFonts w:ascii="TH SarabunPSK" w:hAnsi="TH SarabunPSK" w:cs="TH SarabunPSK"/>
          <w:sz w:val="28"/>
          <w:szCs w:val="28"/>
        </w:rPr>
        <w:t>.</w:t>
      </w:r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r w:rsidR="00B3322A" w:rsidRPr="0055067F">
        <w:rPr>
          <w:rFonts w:ascii="TH SarabunPSK" w:hAnsi="TH SarabunPSK" w:cs="TH SarabunPSK"/>
          <w:b/>
          <w:bCs/>
          <w:sz w:val="28"/>
          <w:szCs w:val="28"/>
        </w:rPr>
        <w:t>(</w:t>
      </w:r>
      <w:r w:rsidR="00DA07F5" w:rsidRPr="0055067F">
        <w:rPr>
          <w:rFonts w:ascii="TH SarabunPSK" w:hAnsi="TH SarabunPSK" w:cs="TH SarabunPSK"/>
          <w:b/>
          <w:bCs/>
          <w:sz w:val="28"/>
          <w:szCs w:val="28"/>
        </w:rPr>
        <w:t>ACCEPTED</w:t>
      </w:r>
      <w:r w:rsidR="00B3322A" w:rsidRPr="0055067F">
        <w:rPr>
          <w:rFonts w:ascii="TH SarabunPSK" w:hAnsi="TH SarabunPSK" w:cs="TH SarabunPSK"/>
          <w:b/>
          <w:bCs/>
          <w:sz w:val="28"/>
          <w:szCs w:val="28"/>
        </w:rPr>
        <w:t>)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.</w:t>
      </w:r>
    </w:p>
    <w:p w:rsidR="0073558E" w:rsidRPr="0055067F" w:rsidRDefault="0073558E" w:rsidP="0073558E">
      <w:pPr>
        <w:tabs>
          <w:tab w:val="left" w:pos="709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  <w:cs/>
        </w:rPr>
      </w:pPr>
      <w:proofErr w:type="spellStart"/>
      <w:r w:rsidRPr="0055067F">
        <w:rPr>
          <w:rFonts w:ascii="TH SarabunPSK" w:hAnsi="TH SarabunPSK" w:cs="TH SarabunPSK"/>
          <w:sz w:val="28"/>
          <w:szCs w:val="28"/>
        </w:rPr>
        <w:t>Andri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Yadi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Paembonan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 xml:space="preserve">, Sofia Davydycheva, Maxim Smirnov, Kurt M. Strack, 2017, An Application of LOTEM around Salt Dome near Houston, Texas. </w:t>
      </w:r>
      <w:r w:rsidR="00963146" w:rsidRPr="0055067F">
        <w:rPr>
          <w:rFonts w:ascii="TH SarabunPSK" w:hAnsi="TH SarabunPSK" w:cs="TH SarabunPSK"/>
          <w:sz w:val="28"/>
          <w:szCs w:val="28"/>
        </w:rPr>
        <w:t>AIP Conf. Proc., 1861, 030006-1–030006-4</w:t>
      </w:r>
      <w:r w:rsidR="00A20F08" w:rsidRPr="0055067F">
        <w:rPr>
          <w:rFonts w:ascii="TH SarabunPSK" w:hAnsi="TH SarabunPSK" w:cs="TH SarabunPSK"/>
          <w:sz w:val="28"/>
          <w:szCs w:val="28"/>
        </w:rPr>
        <w:t>.</w:t>
      </w:r>
    </w:p>
    <w:p w:rsidR="00CE5CF9" w:rsidRPr="0055067F" w:rsidRDefault="00CE5CF9" w:rsidP="00381BD1">
      <w:pPr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 xml:space="preserve">, and Mark E. Everett. </w:t>
      </w:r>
      <w:r w:rsidRPr="0055067F">
        <w:rPr>
          <w:rFonts w:ascii="TH SarabunPSK" w:hAnsi="TH SarabunPSK" w:cs="TH SarabunPSK"/>
          <w:sz w:val="28"/>
          <w:szCs w:val="28"/>
          <w:cs/>
        </w:rPr>
        <w:t xml:space="preserve">2015. </w:t>
      </w:r>
      <w:r w:rsidRPr="0055067F">
        <w:rPr>
          <w:rFonts w:ascii="TH SarabunPSK" w:hAnsi="TH SarabunPSK" w:cs="TH SarabunPSK"/>
          <w:sz w:val="28"/>
          <w:szCs w:val="28"/>
        </w:rPr>
        <w:t xml:space="preserve">Application of </w:t>
      </w:r>
      <w:r w:rsidRPr="0055067F">
        <w:rPr>
          <w:rFonts w:ascii="TH SarabunPSK" w:hAnsi="TH SarabunPSK" w:cs="TH SarabunPSK"/>
          <w:sz w:val="28"/>
          <w:szCs w:val="28"/>
          <w:cs/>
        </w:rPr>
        <w:t>2</w:t>
      </w:r>
      <w:r w:rsidRPr="0055067F">
        <w:rPr>
          <w:rFonts w:ascii="TH SarabunPSK" w:hAnsi="TH SarabunPSK" w:cs="TH SarabunPSK"/>
          <w:sz w:val="28"/>
          <w:szCs w:val="28"/>
        </w:rPr>
        <w:t xml:space="preserve">D Electrical Resistivity Tomography to Engineering Projects: Three Case Studies. Songklanakarin J. Sci. Technol. </w:t>
      </w:r>
      <w:r w:rsidRPr="0055067F">
        <w:rPr>
          <w:rFonts w:ascii="TH SarabunPSK" w:hAnsi="TH SarabunPSK" w:cs="TH SarabunPSK"/>
          <w:sz w:val="28"/>
          <w:szCs w:val="28"/>
          <w:cs/>
        </w:rPr>
        <w:t xml:space="preserve">37 (5): 507-514. </w:t>
      </w:r>
    </w:p>
    <w:p w:rsidR="00CD082C" w:rsidRPr="0055067F" w:rsidRDefault="00CD082C" w:rsidP="00381BD1">
      <w:pPr>
        <w:ind w:left="709" w:hanging="709"/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sz w:val="28"/>
          <w:szCs w:val="28"/>
          <w:cs/>
        </w:rPr>
        <w:t>พัชร์สุ วรรณขาว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sz w:val="28"/>
          <w:szCs w:val="28"/>
          <w:cs/>
        </w:rPr>
        <w:t>หล้า อาจวิชัย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sz w:val="28"/>
          <w:szCs w:val="28"/>
          <w:cs/>
        </w:rPr>
        <w:t>และลัดดา วรรณขาว</w:t>
      </w:r>
      <w:r w:rsidRPr="0055067F">
        <w:rPr>
          <w:rFonts w:ascii="TH SarabunPSK" w:hAnsi="TH SarabunPSK" w:cs="TH SarabunPSK"/>
          <w:sz w:val="28"/>
          <w:szCs w:val="28"/>
        </w:rPr>
        <w:t>,</w:t>
      </w:r>
      <w:r w:rsidR="00381BD1" w:rsidRPr="0055067F">
        <w:rPr>
          <w:rFonts w:ascii="TH SarabunPSK" w:hAnsi="TH SarabunPSK" w:cs="TH SarabunPSK"/>
          <w:sz w:val="28"/>
          <w:szCs w:val="28"/>
        </w:rPr>
        <w:t xml:space="preserve"> 2557, </w:t>
      </w:r>
      <w:r w:rsidRPr="0055067F">
        <w:rPr>
          <w:rFonts w:ascii="TH SarabunPSK" w:hAnsi="TH SarabunPSK" w:cs="TH SarabunPSK"/>
          <w:sz w:val="28"/>
          <w:szCs w:val="28"/>
          <w:cs/>
        </w:rPr>
        <w:t>ความสัมพันธ์ของโครงสร้างทางธรณีวิทยาต่อการแพร่กระจายตัวของดินเค็ม พื้นที่ผลกระทบท้ายเขื่อนอุบลรัตน์ จังหวัดขอนแก่น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sz w:val="28"/>
          <w:szCs w:val="28"/>
          <w:cs/>
        </w:rPr>
        <w:t>วารสารวิจัย มข.</w:t>
      </w:r>
      <w:r w:rsidRPr="0055067F">
        <w:rPr>
          <w:rFonts w:ascii="TH SarabunPSK" w:hAnsi="TH SarabunPSK" w:cs="TH SarabunPSK"/>
          <w:sz w:val="28"/>
          <w:szCs w:val="28"/>
        </w:rPr>
        <w:t>, 19(6), 834-842.</w:t>
      </w:r>
    </w:p>
    <w:p w:rsidR="002E1093" w:rsidRPr="0055067F" w:rsidRDefault="002E1093" w:rsidP="00381BD1">
      <w:pPr>
        <w:pStyle w:val="Default"/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 xml:space="preserve">Tucker, S.,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Hurlebaus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S., Everett, M.,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Briaud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>, J.L., Medina-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Cetina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Z.,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Yousefpour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N.,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Arjwech, R.</w:t>
      </w:r>
      <w:r w:rsidR="00116CE0" w:rsidRPr="0055067F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r w:rsidR="00116CE0" w:rsidRPr="0055067F">
        <w:rPr>
          <w:rFonts w:ascii="TH SarabunPSK" w:hAnsi="TH SarabunPSK" w:cs="TH SarabunPSK"/>
          <w:sz w:val="28"/>
          <w:szCs w:val="28"/>
          <w:cs/>
        </w:rPr>
        <w:t>2015</w:t>
      </w:r>
      <w:r w:rsidR="00CD082C" w:rsidRPr="0055067F">
        <w:rPr>
          <w:rFonts w:ascii="TH SarabunPSK" w:hAnsi="TH SarabunPSK" w:cs="TH SarabunPSK"/>
          <w:sz w:val="28"/>
          <w:szCs w:val="28"/>
        </w:rPr>
        <w:t>,</w:t>
      </w:r>
      <w:r w:rsidR="00CD082C" w:rsidRPr="0055067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5067F">
        <w:rPr>
          <w:rFonts w:ascii="TH SarabunPSK" w:hAnsi="TH SarabunPSK" w:cs="TH SarabunPSK"/>
          <w:color w:val="222222"/>
          <w:sz w:val="28"/>
          <w:szCs w:val="28"/>
          <w:shd w:val="clear" w:color="auto" w:fill="FFFFFF"/>
        </w:rPr>
        <w:t>Electrical Resistivity and Induced Polarization Imaging for Unknown Bridge Foundations</w:t>
      </w:r>
      <w:r w:rsidRPr="0055067F">
        <w:rPr>
          <w:rFonts w:ascii="TH SarabunPSK" w:hAnsi="TH SarabunPSK" w:cs="TH SarabunPSK"/>
          <w:color w:val="222222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color w:val="222222"/>
          <w:sz w:val="28"/>
          <w:szCs w:val="28"/>
          <w:shd w:val="clear" w:color="auto" w:fill="FFFFFF"/>
        </w:rPr>
        <w:t xml:space="preserve">ASCE's Journal of Geotechnical and </w:t>
      </w:r>
      <w:proofErr w:type="spellStart"/>
      <w:r w:rsidRPr="0055067F">
        <w:rPr>
          <w:rFonts w:ascii="TH SarabunPSK" w:hAnsi="TH SarabunPSK" w:cs="TH SarabunPSK"/>
          <w:color w:val="222222"/>
          <w:sz w:val="28"/>
          <w:szCs w:val="28"/>
          <w:shd w:val="clear" w:color="auto" w:fill="FFFFFF"/>
        </w:rPr>
        <w:t>Geoenvironmental</w:t>
      </w:r>
      <w:proofErr w:type="spellEnd"/>
      <w:r w:rsidRPr="0055067F">
        <w:rPr>
          <w:rFonts w:ascii="TH SarabunPSK" w:hAnsi="TH SarabunPSK" w:cs="TH SarabunPSK"/>
          <w:color w:val="222222"/>
          <w:sz w:val="28"/>
          <w:szCs w:val="28"/>
          <w:shd w:val="clear" w:color="auto" w:fill="FFFFFF"/>
        </w:rPr>
        <w:t xml:space="preserve"> Engineering, </w:t>
      </w:r>
      <w:r w:rsidR="009F1AC3" w:rsidRPr="0055067F">
        <w:rPr>
          <w:rFonts w:ascii="TH SarabunPSK" w:hAnsi="TH SarabunPSK" w:cs="TH SarabunPSK"/>
          <w:color w:val="222222"/>
          <w:sz w:val="28"/>
          <w:szCs w:val="28"/>
          <w:shd w:val="clear" w:color="auto" w:fill="FFFFFF"/>
        </w:rPr>
        <w:t>141(1)</w:t>
      </w:r>
      <w:r w:rsidR="009F1AC3" w:rsidRPr="0055067F">
        <w:rPr>
          <w:rFonts w:ascii="TH SarabunPSK" w:hAnsi="TH SarabunPSK" w:cs="TH SarabunPSK"/>
          <w:color w:val="222222"/>
          <w:sz w:val="28"/>
          <w:szCs w:val="28"/>
          <w:shd w:val="clear" w:color="auto" w:fill="FFFFFF"/>
          <w:cs/>
        </w:rPr>
        <w:t xml:space="preserve">, </w:t>
      </w:r>
      <w:r w:rsidR="009F1AC3" w:rsidRPr="0055067F">
        <w:rPr>
          <w:rFonts w:ascii="TH SarabunPSK" w:hAnsi="TH SarabunPSK" w:cs="TH SarabunPSK"/>
          <w:sz w:val="28"/>
          <w:szCs w:val="28"/>
        </w:rPr>
        <w:t>040150081</w:t>
      </w:r>
      <w:r w:rsidR="009F1AC3" w:rsidRPr="0055067F">
        <w:rPr>
          <w:rFonts w:ascii="TH SarabunPSK" w:hAnsi="TH SarabunPSK" w:cs="TH SarabunPSK"/>
          <w:sz w:val="28"/>
          <w:szCs w:val="28"/>
          <w:cs/>
        </w:rPr>
        <w:t>-11.</w:t>
      </w:r>
      <w:r w:rsidR="00F22AF3" w:rsidRPr="0055067F">
        <w:rPr>
          <w:rFonts w:ascii="TH SarabunPSK" w:hAnsi="TH SarabunPSK" w:cs="TH SarabunPSK"/>
          <w:color w:val="222222"/>
          <w:sz w:val="28"/>
          <w:szCs w:val="28"/>
          <w:shd w:val="clear" w:color="auto" w:fill="FFFFFF"/>
        </w:rPr>
        <w:t xml:space="preserve"> </w:t>
      </w:r>
    </w:p>
    <w:p w:rsidR="009819F4" w:rsidRPr="0055067F" w:rsidRDefault="009819F4" w:rsidP="00381BD1">
      <w:pPr>
        <w:pStyle w:val="Default"/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>R Arjwech</w:t>
      </w:r>
      <w:r w:rsidR="007F2FA8" w:rsidRPr="0055067F">
        <w:rPr>
          <w:rFonts w:ascii="TH SarabunPSK" w:hAnsi="TH SarabunPSK" w:cs="TH SarabunPSK"/>
          <w:b/>
          <w:bCs/>
          <w:sz w:val="28"/>
          <w:szCs w:val="28"/>
        </w:rPr>
        <w:t>,</w:t>
      </w:r>
      <w:r w:rsidRPr="0055067F">
        <w:rPr>
          <w:rFonts w:ascii="TH SarabunPSK" w:hAnsi="TH SarabunPSK" w:cs="TH SarabunPSK"/>
          <w:sz w:val="28"/>
          <w:szCs w:val="28"/>
        </w:rPr>
        <w:t xml:space="preserve"> ME Everett</w:t>
      </w:r>
      <w:r w:rsidR="007F2FA8" w:rsidRPr="0055067F">
        <w:rPr>
          <w:rFonts w:ascii="TH SarabunPSK" w:hAnsi="TH SarabunPSK" w:cs="TH SarabunPSK"/>
          <w:sz w:val="28"/>
          <w:szCs w:val="28"/>
        </w:rPr>
        <w:t>,</w:t>
      </w:r>
      <w:r w:rsidRPr="0055067F">
        <w:rPr>
          <w:rFonts w:ascii="TH SarabunPSK" w:hAnsi="TH SarabunPSK" w:cs="TH SarabunPSK"/>
          <w:sz w:val="28"/>
          <w:szCs w:val="28"/>
        </w:rPr>
        <w:t xml:space="preserve"> JL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Briaud</w:t>
      </w:r>
      <w:proofErr w:type="spellEnd"/>
      <w:r w:rsidR="007F2FA8" w:rsidRPr="0055067F">
        <w:rPr>
          <w:rFonts w:ascii="TH SarabunPSK" w:hAnsi="TH SarabunPSK" w:cs="TH SarabunPSK"/>
          <w:sz w:val="28"/>
          <w:szCs w:val="28"/>
        </w:rPr>
        <w:t>,</w:t>
      </w:r>
      <w:r w:rsidRPr="0055067F">
        <w:rPr>
          <w:rFonts w:ascii="TH SarabunPSK" w:hAnsi="TH SarabunPSK" w:cs="TH SarabunPSK"/>
          <w:sz w:val="28"/>
          <w:szCs w:val="28"/>
        </w:rPr>
        <w:t xml:space="preserve"> S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Hurlebaus</w:t>
      </w:r>
      <w:proofErr w:type="spellEnd"/>
      <w:r w:rsidR="007F2FA8" w:rsidRPr="0055067F">
        <w:rPr>
          <w:rFonts w:ascii="TH SarabunPSK" w:hAnsi="TH SarabunPSK" w:cs="TH SarabunPSK"/>
          <w:sz w:val="28"/>
          <w:szCs w:val="28"/>
        </w:rPr>
        <w:t>,</w:t>
      </w:r>
      <w:r w:rsidR="00B75129" w:rsidRPr="0055067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067F">
        <w:rPr>
          <w:rFonts w:ascii="TH SarabunPSK" w:hAnsi="TH SarabunPSK" w:cs="TH SarabunPSK"/>
          <w:sz w:val="28"/>
          <w:szCs w:val="28"/>
        </w:rPr>
        <w:t>Z Medina-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Cetina</w:t>
      </w:r>
      <w:proofErr w:type="spellEnd"/>
      <w:r w:rsidR="007F2FA8" w:rsidRPr="0055067F">
        <w:rPr>
          <w:rFonts w:ascii="TH SarabunPSK" w:hAnsi="TH SarabunPSK" w:cs="TH SarabunPSK"/>
          <w:sz w:val="28"/>
          <w:szCs w:val="28"/>
        </w:rPr>
        <w:t>,</w:t>
      </w:r>
      <w:r w:rsidRPr="0055067F">
        <w:rPr>
          <w:rFonts w:ascii="TH SarabunPSK" w:hAnsi="TH SarabunPSK" w:cs="TH SarabunPSK"/>
          <w:sz w:val="28"/>
          <w:szCs w:val="28"/>
        </w:rPr>
        <w:t xml:space="preserve"> S Tucker</w:t>
      </w:r>
      <w:r w:rsidR="007F2FA8" w:rsidRPr="0055067F">
        <w:rPr>
          <w:rFonts w:ascii="TH SarabunPSK" w:hAnsi="TH SarabunPSK" w:cs="TH SarabunPSK"/>
          <w:sz w:val="28"/>
          <w:szCs w:val="28"/>
        </w:rPr>
        <w:t>,</w:t>
      </w:r>
      <w:r w:rsidRPr="0055067F">
        <w:rPr>
          <w:rFonts w:ascii="TH SarabunPSK" w:hAnsi="TH SarabunPSK" w:cs="TH SarabunPSK"/>
          <w:sz w:val="28"/>
          <w:szCs w:val="28"/>
        </w:rPr>
        <w:t xml:space="preserve"> N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Yosefpour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="00CD082C" w:rsidRPr="0055067F">
        <w:rPr>
          <w:rFonts w:ascii="TH SarabunPSK" w:hAnsi="TH SarabunPSK" w:cs="TH SarabunPSK"/>
          <w:sz w:val="28"/>
          <w:szCs w:val="28"/>
        </w:rPr>
        <w:t xml:space="preserve">2013, </w:t>
      </w:r>
      <w:r w:rsidRPr="0055067F">
        <w:rPr>
          <w:rFonts w:ascii="TH SarabunPSK" w:hAnsi="TH SarabunPSK" w:cs="TH SarabunPSK"/>
          <w:sz w:val="28"/>
          <w:szCs w:val="28"/>
        </w:rPr>
        <w:t xml:space="preserve">Electrical resistivity imaging of unknown bridge foundations, </w:t>
      </w:r>
      <w:r w:rsidRPr="0055067F">
        <w:rPr>
          <w:rStyle w:val="A4"/>
          <w:rFonts w:ascii="TH SarabunPSK" w:hAnsi="TH SarabunPSK" w:cs="TH SarabunPSK"/>
          <w:sz w:val="28"/>
          <w:szCs w:val="28"/>
        </w:rPr>
        <w:t>Near Surface Geophysics, 11, 591-598</w:t>
      </w:r>
      <w:r w:rsidRPr="0055067F">
        <w:rPr>
          <w:rFonts w:ascii="TH SarabunPSK" w:hAnsi="TH SarabunPSK" w:cs="TH SarabunPSK"/>
          <w:sz w:val="28"/>
          <w:szCs w:val="28"/>
        </w:rPr>
        <w:t>.</w:t>
      </w:r>
    </w:p>
    <w:p w:rsidR="009819F4" w:rsidRPr="0055067F" w:rsidRDefault="009819F4" w:rsidP="00381BD1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</w:p>
    <w:p w:rsidR="009819F4" w:rsidRPr="0055067F" w:rsidRDefault="004E691E" w:rsidP="003B590C">
      <w:pPr>
        <w:tabs>
          <w:tab w:val="left" w:pos="540"/>
          <w:tab w:val="left" w:pos="12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ผลงานการนำเสนอ</w:t>
      </w:r>
      <w:r w:rsidR="00E355FA">
        <w:rPr>
          <w:rFonts w:ascii="TH SarabunPSK" w:hAnsi="TH SarabunPSK" w:cs="TH SarabunPSK" w:hint="cs"/>
          <w:b/>
          <w:bCs/>
          <w:sz w:val="28"/>
          <w:szCs w:val="28"/>
          <w:cs/>
        </w:rPr>
        <w:t>ทาง</w:t>
      </w:r>
      <w:r w:rsidR="00E355FA" w:rsidRPr="00E355FA">
        <w:rPr>
          <w:rFonts w:ascii="TH SarabunPSK" w:hAnsi="TH SarabunPSK" w:cs="TH SarabunPSK"/>
          <w:b/>
          <w:bCs/>
          <w:sz w:val="28"/>
          <w:szCs w:val="28"/>
          <w:cs/>
        </w:rPr>
        <w:t>วิชาการ</w:t>
      </w:r>
      <w:r w:rsidR="00057C4E" w:rsidRPr="0055067F">
        <w:rPr>
          <w:rFonts w:ascii="TH SarabunPSK" w:hAnsi="TH SarabunPSK" w:cs="TH SarabunPSK"/>
          <w:b/>
          <w:bCs/>
          <w:sz w:val="28"/>
          <w:szCs w:val="28"/>
          <w:cs/>
        </w:rPr>
        <w:t xml:space="preserve">ย้อนหลัง </w:t>
      </w:r>
      <w:r w:rsidR="00CA47FB" w:rsidRPr="0055067F">
        <w:rPr>
          <w:rFonts w:ascii="TH SarabunPSK" w:hAnsi="TH SarabunPSK" w:cs="TH SarabunPSK"/>
          <w:b/>
          <w:bCs/>
          <w:sz w:val="28"/>
          <w:szCs w:val="28"/>
          <w:cs/>
        </w:rPr>
        <w:t>10</w:t>
      </w:r>
      <w:r w:rsidR="00057C4E" w:rsidRPr="0055067F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</w:t>
      </w:r>
    </w:p>
    <w:p w:rsidR="003D489C" w:rsidRPr="0055067F" w:rsidRDefault="003D489C" w:rsidP="003D489C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</w:rPr>
        <w:t>Paembonan A.Y.,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 xml:space="preserve"> Arjwech R., </w:t>
      </w:r>
      <w:r w:rsidRPr="0055067F">
        <w:rPr>
          <w:rFonts w:ascii="TH SarabunPSK" w:hAnsi="TH SarabunPSK" w:cs="TH SarabunPSK"/>
          <w:sz w:val="28"/>
          <w:szCs w:val="28"/>
        </w:rPr>
        <w:t xml:space="preserve">Sofia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Davydycheva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Hanstein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T., Smirnov M., Strack K. M., 2018, 1D and 3D EM interpretations to confirm the salt dome profile. 24th EM Induction Workshop, August 12-19, 2018,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Helsingør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>, Denmark.</w:t>
      </w:r>
    </w:p>
    <w:p w:rsidR="00FF0958" w:rsidRPr="0055067F" w:rsidRDefault="00FF0958" w:rsidP="00821042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ธัญธร สารธิมา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, 2560,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การประยุกต์ใช้การวัดคลื่นไหวสะเทือนแบบหักเห และการวัดความต้านทานไฟฟ้าแบบ 2 มิติศึกษาชั้นเกลือหินใต้ผิวดินในระดับตื้น อำเภอบรบือ จังหวัดมหาสารคาม</w:t>
      </w:r>
      <w:r w:rsidR="00821042" w:rsidRPr="0055067F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การประชุมวิชาการและประกวด</w:t>
      </w:r>
      <w:r w:rsidRPr="0055067F">
        <w:rPr>
          <w:rFonts w:ascii="TH SarabunPSK" w:hAnsi="TH SarabunPSK" w:cs="TH SarabunPSK"/>
          <w:sz w:val="28"/>
          <w:szCs w:val="28"/>
          <w:cs/>
        </w:rPr>
        <w:lastRenderedPageBreak/>
        <w:t xml:space="preserve">นวัตกรรมบัณฑิตศึกษาแห่งชาติ ครั้งที่ </w:t>
      </w:r>
      <w:r w:rsidRPr="0055067F">
        <w:rPr>
          <w:rFonts w:ascii="TH SarabunPSK" w:hAnsi="TH SarabunPSK" w:cs="TH SarabunPSK"/>
          <w:sz w:val="28"/>
          <w:szCs w:val="28"/>
        </w:rPr>
        <w:t>2</w:t>
      </w:r>
      <w:r w:rsidR="00821042" w:rsidRPr="0055067F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821042" w:rsidRPr="0055067F">
        <w:rPr>
          <w:rFonts w:ascii="TH SarabunPSK" w:hAnsi="TH SarabunPSK" w:cs="TH SarabunPSK"/>
          <w:sz w:val="28"/>
          <w:szCs w:val="28"/>
          <w:cs/>
        </w:rPr>
        <w:t>17-18 พฤษภาคม 2561</w:t>
      </w:r>
      <w:r w:rsidR="00821042" w:rsidRPr="0055067F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821042" w:rsidRPr="0055067F">
        <w:rPr>
          <w:rFonts w:ascii="TH SarabunPSK" w:hAnsi="TH SarabunPSK" w:cs="TH SarabunPSK"/>
          <w:sz w:val="28"/>
          <w:szCs w:val="28"/>
          <w:cs/>
        </w:rPr>
        <w:t xml:space="preserve">ณ ศูนย์ประชุมนานาชาติดิเอ็มเพรส โรงแรมดิเอ็มเพรส </w:t>
      </w:r>
      <w:r w:rsidR="00821042" w:rsidRPr="0055067F">
        <w:rPr>
          <w:rFonts w:ascii="TH SarabunPSK" w:hAnsi="TH SarabunPSK" w:cs="TH SarabunPSK" w:hint="cs"/>
          <w:sz w:val="28"/>
          <w:szCs w:val="28"/>
          <w:cs/>
        </w:rPr>
        <w:t>จังหวัด</w:t>
      </w:r>
      <w:r w:rsidR="00821042" w:rsidRPr="0055067F">
        <w:rPr>
          <w:rFonts w:ascii="TH SarabunPSK" w:hAnsi="TH SarabunPSK" w:cs="TH SarabunPSK"/>
          <w:sz w:val="28"/>
          <w:szCs w:val="28"/>
          <w:cs/>
        </w:rPr>
        <w:t>เชียงใหม่</w:t>
      </w:r>
      <w:r w:rsidR="00821042" w:rsidRPr="0055067F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2A2D61" w:rsidRPr="0055067F" w:rsidRDefault="002A2D61" w:rsidP="002A2D61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proofErr w:type="spellStart"/>
      <w:r w:rsidRPr="0055067F">
        <w:rPr>
          <w:rFonts w:ascii="TH SarabunPSK" w:hAnsi="TH SarabunPSK" w:cs="TH SarabunPSK"/>
          <w:sz w:val="28"/>
          <w:szCs w:val="28"/>
        </w:rPr>
        <w:t>Jetsadarat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Rattanawannee</w:t>
      </w:r>
      <w:proofErr w:type="spellEnd"/>
      <w:r w:rsidR="009065FD">
        <w:rPr>
          <w:rFonts w:ascii="TH SarabunPSK" w:hAnsi="TH SarabunPSK" w:cs="TH SarabunPSK" w:hint="cs"/>
          <w:sz w:val="28"/>
          <w:szCs w:val="28"/>
          <w:cs/>
        </w:rPr>
        <w:t>,</w:t>
      </w:r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 xml:space="preserve">, 2018, An Integration of Geophysical methods to study The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Thakhek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fault in North-East, Thailand. The EGU General Assembly 2018. 9-13 April 2018, Vienna, Austria.</w:t>
      </w:r>
    </w:p>
    <w:p w:rsidR="002A2D61" w:rsidRPr="0055067F" w:rsidRDefault="002A2D61" w:rsidP="002A2D61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proofErr w:type="spellStart"/>
      <w:r w:rsidRPr="0055067F">
        <w:rPr>
          <w:rFonts w:ascii="TH SarabunPSK" w:hAnsi="TH SarabunPSK" w:cs="TH SarabunPSK"/>
          <w:sz w:val="28"/>
          <w:szCs w:val="28"/>
        </w:rPr>
        <w:t>Tatsanaporn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Ruansorn</w:t>
      </w:r>
      <w:proofErr w:type="spellEnd"/>
      <w:r w:rsidR="009065FD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Arjwech,</w:t>
      </w:r>
      <w:r w:rsidRPr="0055067F">
        <w:rPr>
          <w:rFonts w:ascii="TH SarabunPSK" w:hAnsi="TH SarabunPSK" w:cs="TH SarabunPSK"/>
          <w:sz w:val="28"/>
          <w:szCs w:val="28"/>
        </w:rPr>
        <w:t xml:space="preserve"> 2018, The Study of Subsurface Geology and Geological Factors Contributing to Sinkhole Collapses in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Nong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Bua Lam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Phu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>, Thailand. The EGU General Assembly 2018. 9-13 April 2018, Vienna, Austria.</w:t>
      </w:r>
    </w:p>
    <w:p w:rsidR="002A2D61" w:rsidRPr="0055067F" w:rsidRDefault="009065FD" w:rsidP="002A2D61">
      <w:pPr>
        <w:tabs>
          <w:tab w:val="left" w:pos="540"/>
          <w:tab w:val="left" w:pos="1260"/>
        </w:tabs>
        <w:ind w:left="720" w:hanging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Pakawat Sriwangpon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2A2D61"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="002A2D61" w:rsidRPr="0055067F">
        <w:rPr>
          <w:rFonts w:ascii="TH SarabunPSK" w:hAnsi="TH SarabunPSK" w:cs="TH SarabunPSK"/>
          <w:sz w:val="28"/>
          <w:szCs w:val="28"/>
        </w:rPr>
        <w:t>, 2018, Evaluating the engineering properties of loess soil using shear wave methods. The EGU General Assembly 2018. 9-13 April 2018, Vienna, Austria.</w:t>
      </w:r>
    </w:p>
    <w:p w:rsidR="00CF2BD1" w:rsidRPr="0055067F" w:rsidRDefault="00CF2BD1" w:rsidP="00CF2BD1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 xml:space="preserve">, Mark </w:t>
      </w:r>
      <w:bookmarkStart w:id="0" w:name="_GoBack"/>
      <w:bookmarkEnd w:id="0"/>
      <w:r w:rsidRPr="0055067F">
        <w:rPr>
          <w:rFonts w:ascii="TH SarabunPSK" w:hAnsi="TH SarabunPSK" w:cs="TH SarabunPSK"/>
          <w:sz w:val="28"/>
          <w:szCs w:val="28"/>
        </w:rPr>
        <w:t xml:space="preserve">Everett, </w:t>
      </w:r>
      <w:r w:rsidR="008F301C" w:rsidRPr="008F301C">
        <w:rPr>
          <w:rFonts w:ascii="TH SarabunPSK" w:hAnsi="TH SarabunPSK" w:cs="TH SarabunPSK"/>
          <w:sz w:val="28"/>
          <w:szCs w:val="28"/>
        </w:rPr>
        <w:t xml:space="preserve">and </w:t>
      </w:r>
      <w:proofErr w:type="spellStart"/>
      <w:r w:rsidR="008F301C" w:rsidRPr="008F301C">
        <w:rPr>
          <w:rFonts w:ascii="TH SarabunPSK" w:hAnsi="TH SarabunPSK" w:cs="TH SarabunPSK"/>
          <w:sz w:val="28"/>
          <w:szCs w:val="28"/>
        </w:rPr>
        <w:t>Patcharasu</w:t>
      </w:r>
      <w:proofErr w:type="spellEnd"/>
      <w:r w:rsidR="008F301C" w:rsidRPr="008F301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8F301C" w:rsidRPr="008F301C">
        <w:rPr>
          <w:rFonts w:ascii="TH SarabunPSK" w:hAnsi="TH SarabunPSK" w:cs="TH SarabunPSK"/>
          <w:sz w:val="28"/>
          <w:szCs w:val="28"/>
        </w:rPr>
        <w:t>Wanakao</w:t>
      </w:r>
      <w:proofErr w:type="spellEnd"/>
      <w:r w:rsidR="008F301C" w:rsidRPr="008F301C">
        <w:rPr>
          <w:rFonts w:ascii="TH SarabunPSK" w:hAnsi="TH SarabunPSK" w:cs="TH SarabunPSK"/>
          <w:sz w:val="28"/>
          <w:szCs w:val="28"/>
        </w:rPr>
        <w:t xml:space="preserve"> </w:t>
      </w:r>
      <w:r w:rsidRPr="0055067F">
        <w:rPr>
          <w:rFonts w:ascii="TH SarabunPSK" w:hAnsi="TH SarabunPSK" w:cs="TH SarabunPSK"/>
          <w:sz w:val="28"/>
          <w:szCs w:val="28"/>
        </w:rPr>
        <w:t>201</w:t>
      </w:r>
      <w:r w:rsidR="003C0442" w:rsidRPr="0055067F">
        <w:rPr>
          <w:rFonts w:ascii="TH SarabunPSK" w:hAnsi="TH SarabunPSK" w:cs="TH SarabunPSK"/>
          <w:sz w:val="28"/>
          <w:szCs w:val="28"/>
          <w:cs/>
        </w:rPr>
        <w:t>8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="002A2D61" w:rsidRPr="0055067F">
        <w:rPr>
          <w:rFonts w:ascii="TH SarabunPSK" w:hAnsi="TH SarabunPSK" w:cs="TH SarabunPSK"/>
          <w:sz w:val="28"/>
          <w:szCs w:val="28"/>
        </w:rPr>
        <w:t>Geological Factors Controlling the Distribution of Saline Soil in Khon Kaen Basin, Thailand</w:t>
      </w:r>
      <w:r w:rsidRPr="0055067F">
        <w:rPr>
          <w:rFonts w:ascii="TH SarabunPSK" w:hAnsi="TH SarabunPSK" w:cs="TH SarabunPSK"/>
          <w:sz w:val="28"/>
          <w:szCs w:val="28"/>
        </w:rPr>
        <w:t>. The EGU General Assembly 201</w:t>
      </w:r>
      <w:r w:rsidR="002A2D61" w:rsidRPr="0055067F">
        <w:rPr>
          <w:rFonts w:ascii="TH SarabunPSK" w:hAnsi="TH SarabunPSK" w:cs="TH SarabunPSK"/>
          <w:sz w:val="28"/>
          <w:szCs w:val="28"/>
          <w:cs/>
        </w:rPr>
        <w:t>8</w:t>
      </w:r>
      <w:r w:rsidRPr="0055067F">
        <w:rPr>
          <w:rFonts w:ascii="TH SarabunPSK" w:hAnsi="TH SarabunPSK" w:cs="TH SarabunPSK"/>
          <w:sz w:val="28"/>
          <w:szCs w:val="28"/>
        </w:rPr>
        <w:t xml:space="preserve">. </w:t>
      </w:r>
      <w:r w:rsidR="002A2D61" w:rsidRPr="0055067F">
        <w:rPr>
          <w:rFonts w:ascii="TH SarabunPSK" w:hAnsi="TH SarabunPSK" w:cs="TH SarabunPSK"/>
          <w:sz w:val="28"/>
          <w:szCs w:val="28"/>
        </w:rPr>
        <w:t>9-13 April 2018, Vienna, Austria.</w:t>
      </w:r>
    </w:p>
    <w:p w:rsidR="00350073" w:rsidRPr="0055067F" w:rsidRDefault="00350073" w:rsidP="00350073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ภควัต ศรีวังพล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2560,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การประเมินคุณสมบัติทางวิศวกรรมของชั้นดินลมหอบ ด้วยวิธีการวัดคลื่นเฉือน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การประชุมวิชาการและนำเสนอผลงานวิจัยบัณฑิตศึกษาระดับชาติครั้งที่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067F">
        <w:rPr>
          <w:rFonts w:ascii="TH SarabunPSK" w:hAnsi="TH SarabunPSK" w:cs="TH SarabunPSK"/>
          <w:sz w:val="28"/>
          <w:szCs w:val="28"/>
          <w:cs/>
        </w:rPr>
        <w:t>8 (8</w:t>
      </w:r>
      <w:r w:rsidRPr="0055067F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Pr="0055067F">
        <w:rPr>
          <w:rFonts w:ascii="TH SarabunPSK" w:hAnsi="TH SarabunPSK" w:cs="TH SarabunPSK"/>
          <w:sz w:val="28"/>
          <w:szCs w:val="28"/>
        </w:rPr>
        <w:t xml:space="preserve"> iGRC </w:t>
      </w:r>
      <w:r w:rsidRPr="0055067F">
        <w:rPr>
          <w:rFonts w:ascii="TH SarabunPSK" w:hAnsi="TH SarabunPSK" w:cs="TH SarabunPSK"/>
          <w:sz w:val="28"/>
          <w:szCs w:val="28"/>
          <w:cs/>
        </w:rPr>
        <w:t>2017)</w:t>
      </w:r>
      <w:r w:rsidRPr="0055067F">
        <w:rPr>
          <w:rFonts w:ascii="TH SarabunPSK" w:hAnsi="TH SarabunPSK" w:cs="TH SarabunPSK" w:hint="cs"/>
          <w:sz w:val="28"/>
          <w:szCs w:val="28"/>
          <w:cs/>
        </w:rPr>
        <w:t>. 2-3 ธันวาคม 2560. มหาวิทยาลัยราชภัฏนครราชสีมา, จังหวัดนครราชสีมา.</w:t>
      </w:r>
    </w:p>
    <w:p w:rsidR="00350073" w:rsidRPr="0055067F" w:rsidRDefault="00350073" w:rsidP="00F81556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>ณัฐยา ย่องมณ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ี, </w:t>
      </w: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2560,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การประยุกต์ใช้วิธีการวัดค่าสภาพต้านทานไฟฟ้า และวิธีวัดคลื่นไหวสะเทือนแบบหักเห</w:t>
      </w:r>
      <w:r w:rsidR="0089516E" w:rsidRPr="0055067F">
        <w:rPr>
          <w:rFonts w:ascii="TH SarabunPSK" w:hAnsi="TH SarabunPSK" w:cs="TH SarabunPSK"/>
          <w:sz w:val="28"/>
          <w:szCs w:val="28"/>
          <w:cs/>
        </w:rPr>
        <w:t>เพื่อศึกษาแหล่งแร่ยิปซัม อำ</w:t>
      </w:r>
      <w:r w:rsidRPr="0055067F">
        <w:rPr>
          <w:rFonts w:ascii="TH SarabunPSK" w:hAnsi="TH SarabunPSK" w:cs="TH SarabunPSK"/>
          <w:sz w:val="28"/>
          <w:szCs w:val="28"/>
          <w:cs/>
        </w:rPr>
        <w:t>เภอหนองบัว จังหวัดนครสวรรค</w:t>
      </w:r>
      <w:r w:rsidR="00F81556" w:rsidRPr="0055067F">
        <w:rPr>
          <w:rFonts w:ascii="TH SarabunPSK" w:hAnsi="TH SarabunPSK" w:cs="TH SarabunPSK" w:hint="cs"/>
          <w:sz w:val="28"/>
          <w:szCs w:val="28"/>
          <w:cs/>
        </w:rPr>
        <w:t xml:space="preserve">์. </w:t>
      </w:r>
      <w:r w:rsidR="00F81556" w:rsidRPr="0055067F">
        <w:rPr>
          <w:rFonts w:ascii="TH SarabunPSK" w:hAnsi="TH SarabunPSK" w:cs="TH SarabunPSK"/>
          <w:sz w:val="28"/>
          <w:szCs w:val="28"/>
          <w:cs/>
        </w:rPr>
        <w:t>การประชุมวิชาการและนำเสนอผลงานวิจัยบัณฑิตศึกษาระดับชาติครั้งที่ 8 (8</w:t>
      </w:r>
      <w:r w:rsidR="00F81556" w:rsidRPr="0055067F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="00F81556" w:rsidRPr="0055067F">
        <w:rPr>
          <w:rFonts w:ascii="TH SarabunPSK" w:hAnsi="TH SarabunPSK" w:cs="TH SarabunPSK"/>
          <w:sz w:val="28"/>
          <w:szCs w:val="28"/>
        </w:rPr>
        <w:t xml:space="preserve"> iGRC </w:t>
      </w:r>
      <w:r w:rsidR="00F81556" w:rsidRPr="0055067F">
        <w:rPr>
          <w:rFonts w:ascii="TH SarabunPSK" w:hAnsi="TH SarabunPSK" w:cs="TH SarabunPSK"/>
          <w:sz w:val="28"/>
          <w:szCs w:val="28"/>
          <w:cs/>
        </w:rPr>
        <w:t>2017). 2-3 ธันวาคม 2560.</w:t>
      </w:r>
    </w:p>
    <w:p w:rsidR="0089516E" w:rsidRPr="0055067F" w:rsidRDefault="0089516E" w:rsidP="0089516E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sz w:val="28"/>
          <w:szCs w:val="28"/>
          <w:cs/>
        </w:rPr>
        <w:t xml:space="preserve">ธาราทิพย์ โพธิ์ถาวร, </w:t>
      </w: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sz w:val="28"/>
          <w:szCs w:val="28"/>
          <w:cs/>
        </w:rPr>
        <w:t>2560</w:t>
      </w:r>
      <w:r w:rsidRPr="0055067F">
        <w:rPr>
          <w:rFonts w:ascii="TH SarabunPSK" w:hAnsi="TH SarabunPSK" w:cs="TH SarabunPSK"/>
          <w:sz w:val="28"/>
          <w:szCs w:val="28"/>
        </w:rPr>
        <w:t>,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การประเมินความเสี่ยงการเกิดดินถล่ม ด้วยวิธีการวัดค่าความต้านทานไฟฟ้า 2 มิติ พื้นที่ภูทับเบิก อ าเภอหล่มเก่า จังหวัดเพชรบูรณ์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การประชุมวิชาการและนำเสนอผลงานวิจัยบัณฑิตศึกษาระดับชาติครั้งที่ 8 (8</w:t>
      </w:r>
      <w:r w:rsidRPr="0055067F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Pr="0055067F">
        <w:rPr>
          <w:rFonts w:ascii="TH SarabunPSK" w:hAnsi="TH SarabunPSK" w:cs="TH SarabunPSK"/>
          <w:sz w:val="28"/>
          <w:szCs w:val="28"/>
        </w:rPr>
        <w:t xml:space="preserve"> iGRC </w:t>
      </w:r>
      <w:r w:rsidRPr="0055067F">
        <w:rPr>
          <w:rFonts w:ascii="TH SarabunPSK" w:hAnsi="TH SarabunPSK" w:cs="TH SarabunPSK"/>
          <w:sz w:val="28"/>
          <w:szCs w:val="28"/>
          <w:cs/>
        </w:rPr>
        <w:t>2017). 2-3 ธันวาคม 2560.</w:t>
      </w:r>
    </w:p>
    <w:p w:rsidR="0089516E" w:rsidRPr="0055067F" w:rsidRDefault="0089516E" w:rsidP="0089516E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 w:hint="cs"/>
          <w:sz w:val="28"/>
          <w:szCs w:val="28"/>
          <w:cs/>
        </w:rPr>
        <w:t>ทั</w:t>
      </w:r>
      <w:r w:rsidRPr="0055067F">
        <w:rPr>
          <w:rFonts w:ascii="TH SarabunPSK" w:hAnsi="TH SarabunPSK" w:cs="TH SarabunPSK"/>
          <w:sz w:val="28"/>
          <w:szCs w:val="28"/>
          <w:cs/>
        </w:rPr>
        <w:t>ศนพร เรือนสอน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sz w:val="28"/>
          <w:szCs w:val="28"/>
          <w:cs/>
        </w:rPr>
        <w:t>2560</w:t>
      </w:r>
      <w:r w:rsidRPr="0055067F">
        <w:rPr>
          <w:rFonts w:ascii="TH SarabunPSK" w:hAnsi="TH SarabunPSK" w:cs="TH SarabunPSK"/>
          <w:sz w:val="28"/>
          <w:szCs w:val="28"/>
        </w:rPr>
        <w:t>,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การศึกษาธรณีวิทยาใต้ดินและปัจจัยทางธรณีวิทยาที่ส่งผลต่อการเกิดหลุมยุบ พื้นที่บ้านด่านช้าง ตำบลด่านช้าง อ</w:t>
      </w:r>
      <w:r w:rsidRPr="0055067F">
        <w:rPr>
          <w:rFonts w:ascii="TH SarabunPSK" w:hAnsi="TH SarabunPSK" w:cs="TH SarabunPSK" w:hint="cs"/>
          <w:sz w:val="28"/>
          <w:szCs w:val="28"/>
          <w:cs/>
        </w:rPr>
        <w:t>ำ</w:t>
      </w:r>
      <w:r w:rsidRPr="0055067F">
        <w:rPr>
          <w:rFonts w:ascii="TH SarabunPSK" w:hAnsi="TH SarabunPSK" w:cs="TH SarabunPSK"/>
          <w:sz w:val="28"/>
          <w:szCs w:val="28"/>
          <w:cs/>
        </w:rPr>
        <w:t>เภอนากลาง จังหวัดหนองบัวล</w:t>
      </w:r>
      <w:r w:rsidRPr="0055067F">
        <w:rPr>
          <w:rFonts w:ascii="TH SarabunPSK" w:hAnsi="TH SarabunPSK" w:cs="TH SarabunPSK" w:hint="cs"/>
          <w:sz w:val="28"/>
          <w:szCs w:val="28"/>
          <w:cs/>
        </w:rPr>
        <w:t>ำ</w:t>
      </w:r>
      <w:r w:rsidRPr="0055067F">
        <w:rPr>
          <w:rFonts w:ascii="TH SarabunPSK" w:hAnsi="TH SarabunPSK" w:cs="TH SarabunPSK"/>
          <w:sz w:val="28"/>
          <w:szCs w:val="28"/>
          <w:cs/>
        </w:rPr>
        <w:t>ภู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55067F">
        <w:rPr>
          <w:rFonts w:ascii="TH SarabunPSK" w:hAnsi="TH SarabunPSK" w:cs="TH SarabunPSK"/>
          <w:sz w:val="28"/>
          <w:szCs w:val="28"/>
          <w:cs/>
        </w:rPr>
        <w:t>การประชุมวิชาการและนำเสนอผลงานวิจัยบัณฑิตศึกษาระดับชาติครั้งที่ 8 (8</w:t>
      </w:r>
      <w:r w:rsidRPr="0055067F">
        <w:rPr>
          <w:rFonts w:ascii="TH SarabunPSK" w:hAnsi="TH SarabunPSK" w:cs="TH SarabunPSK"/>
          <w:sz w:val="28"/>
          <w:szCs w:val="28"/>
          <w:vertAlign w:val="superscript"/>
        </w:rPr>
        <w:t>th</w:t>
      </w:r>
      <w:r w:rsidRPr="0055067F">
        <w:rPr>
          <w:rFonts w:ascii="TH SarabunPSK" w:hAnsi="TH SarabunPSK" w:cs="TH SarabunPSK"/>
          <w:sz w:val="28"/>
          <w:szCs w:val="28"/>
        </w:rPr>
        <w:t xml:space="preserve"> iGRC </w:t>
      </w:r>
      <w:r w:rsidRPr="0055067F">
        <w:rPr>
          <w:rFonts w:ascii="TH SarabunPSK" w:hAnsi="TH SarabunPSK" w:cs="TH SarabunPSK"/>
          <w:sz w:val="28"/>
          <w:szCs w:val="28"/>
          <w:cs/>
        </w:rPr>
        <w:t>2017). 2-3 ธันวาคม 2560.</w:t>
      </w:r>
    </w:p>
    <w:p w:rsidR="0027415C" w:rsidRPr="0055067F" w:rsidRDefault="0027415C" w:rsidP="007F2FA8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sz w:val="28"/>
          <w:szCs w:val="28"/>
          <w:cs/>
        </w:rPr>
        <w:t>2560</w:t>
      </w:r>
      <w:r w:rsidRPr="0055067F">
        <w:rPr>
          <w:rFonts w:ascii="TH SarabunPSK" w:hAnsi="TH SarabunPSK" w:cs="TH SarabunPSK"/>
          <w:sz w:val="28"/>
          <w:szCs w:val="28"/>
        </w:rPr>
        <w:t>,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 การศึกษาชั้นน้ำบาดาลเค็มในเขตมหาวิทยาลัยขอนแก่นโดยวิธีวัดความต้านทานไฟฟ้า 2 มิติ. ประชุมวิชาการนักวิจัยใหม่ มหาวิทยาลัยขอนแก่น, 4 กรกฎาคม 2560. ณ ราชาวดี แอดนดิ์ โฮเทล จังหวัดขอนแก่น.</w:t>
      </w:r>
    </w:p>
    <w:p w:rsidR="007F2FA8" w:rsidRPr="0055067F" w:rsidRDefault="007F2FA8" w:rsidP="007F2FA8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proofErr w:type="spellStart"/>
      <w:r w:rsidRPr="0055067F">
        <w:rPr>
          <w:rFonts w:ascii="TH SarabunPSK" w:hAnsi="TH SarabunPSK" w:cs="TH SarabunPSK"/>
          <w:sz w:val="28"/>
          <w:szCs w:val="28"/>
        </w:rPr>
        <w:t>Andri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Yadi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Paembonan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>, Sonya Davydycheva, Kurt M. Strack, 2017, A Processing of Very Noisy LOTEM Data from Hockley Salt Dome, Houston, Texas. The EGU General Assembly 2017. 23-28 April 2017. Vienna, Austria.</w:t>
      </w:r>
    </w:p>
    <w:p w:rsidR="007F2FA8" w:rsidRPr="0055067F" w:rsidRDefault="007F2FA8" w:rsidP="007F2FA8">
      <w:pPr>
        <w:tabs>
          <w:tab w:val="left" w:pos="540"/>
          <w:tab w:val="left" w:pos="1260"/>
        </w:tabs>
        <w:ind w:left="709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>, Mark Everett, 2017, The Relationship between Geological Factors and the Distribution of Saline Soil; a case study around Khon Kaen University, Thailand. The EGU General Assembly 2017. 23-28 April 2017. Vienna, Austria.</w:t>
      </w:r>
    </w:p>
    <w:p w:rsidR="00066AB0" w:rsidRPr="0055067F" w:rsidRDefault="00066AB0" w:rsidP="00066AB0">
      <w:pPr>
        <w:tabs>
          <w:tab w:val="left" w:pos="540"/>
          <w:tab w:val="left" w:pos="1260"/>
        </w:tabs>
        <w:ind w:left="709" w:hanging="709"/>
        <w:jc w:val="both"/>
        <w:rPr>
          <w:rFonts w:ascii="TH SarabunPSK" w:hAnsi="TH SarabunPSK" w:cs="TH SarabunPSK"/>
          <w:sz w:val="28"/>
          <w:szCs w:val="28"/>
        </w:rPr>
      </w:pPr>
      <w:proofErr w:type="spellStart"/>
      <w:r w:rsidRPr="0055067F">
        <w:rPr>
          <w:rFonts w:ascii="TH SarabunPSK" w:hAnsi="TH SarabunPSK" w:cs="TH SarabunPSK"/>
          <w:sz w:val="28"/>
          <w:szCs w:val="28"/>
        </w:rPr>
        <w:lastRenderedPageBreak/>
        <w:t>Andri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Yadi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Paembonan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sz w:val="28"/>
          <w:szCs w:val="28"/>
        </w:rPr>
        <w:t>, Sofia Davydycheva, Maxim Smirnov, Kurt M. Strack, 2017, An Application of LOTEM around Salt Dome near Houston, Texas. The 1st Geo Electromagnetic Workshop (Geo-EM) 2017, 20-24 February 2017, Bandung, Indonesia</w:t>
      </w:r>
    </w:p>
    <w:p w:rsidR="001E2D9C" w:rsidRPr="0055067F" w:rsidRDefault="001E2D9C" w:rsidP="00381BD1">
      <w:pPr>
        <w:ind w:left="720" w:hanging="709"/>
        <w:rPr>
          <w:rFonts w:ascii="TH SarabunPSK" w:hAnsi="TH SarabunPSK" w:cs="TH SarabunPSK"/>
          <w:color w:val="000000"/>
          <w:sz w:val="28"/>
          <w:szCs w:val="28"/>
        </w:rPr>
      </w:pP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Potpreecha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Pondchai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Kittippong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Sonchat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b/>
          <w:bCs/>
          <w:color w:val="000000"/>
          <w:sz w:val="28"/>
          <w:szCs w:val="28"/>
        </w:rPr>
        <w:t>Rungroj Arjwech</w:t>
      </w:r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and Mark Everett, 2016, Mesoproterozoic-Paleozoic Structural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Eelctromagnetic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 Geophysical Imaging at Western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Liano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 Uplift, Texas. The 23rd Electromagnetic Induction Workshop. 14</w:t>
      </w:r>
      <w:r w:rsidR="008B46C9" w:rsidRPr="0055067F">
        <w:rPr>
          <w:rFonts w:ascii="TH SarabunPSK" w:hAnsi="TH SarabunPSK" w:cs="TH SarabunPSK"/>
          <w:color w:val="000000"/>
          <w:sz w:val="28"/>
          <w:szCs w:val="28"/>
        </w:rPr>
        <w:t>-</w:t>
      </w:r>
      <w:r w:rsidRPr="0055067F">
        <w:rPr>
          <w:rFonts w:ascii="TH SarabunPSK" w:hAnsi="TH SarabunPSK" w:cs="TH SarabunPSK"/>
          <w:color w:val="000000"/>
          <w:sz w:val="28"/>
          <w:szCs w:val="28"/>
        </w:rPr>
        <w:t>20 August 2016 at the Empress Convention Center Chiang Mai, Thailand</w:t>
      </w:r>
    </w:p>
    <w:p w:rsidR="0077255D" w:rsidRPr="0055067F" w:rsidRDefault="0077255D" w:rsidP="00381BD1">
      <w:pPr>
        <w:ind w:left="720" w:hanging="709"/>
        <w:rPr>
          <w:rFonts w:ascii="TH SarabunPSK" w:hAnsi="TH SarabunPSK" w:cs="TH SarabunPSK"/>
          <w:color w:val="000000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รุ่งโรจน์ อาจเวทย์</w:t>
      </w:r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>พัชร์สุ วรรณขาว</w:t>
      </w:r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>หล้า อาจวิชัย</w:t>
      </w:r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>และลัดดา วรรณขาว</w:t>
      </w:r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="00312DC6" w:rsidRPr="0055067F">
        <w:rPr>
          <w:rFonts w:ascii="TH SarabunPSK" w:hAnsi="TH SarabunPSK" w:cs="TH SarabunPSK"/>
          <w:color w:val="000000"/>
          <w:sz w:val="28"/>
          <w:szCs w:val="28"/>
          <w:cs/>
        </w:rPr>
        <w:t xml:space="preserve">2557. 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>ความสัมพันธ์ของโครงสร้างทางธรณีวิทยาต่อการแพร่กระจายตัวของดินเค็ม พื้นที่ผลกระทบท้ายเขื่อนอุบลรัตน์</w:t>
      </w:r>
      <w:r w:rsidR="00312DC6" w:rsidRPr="0055067F">
        <w:rPr>
          <w:rFonts w:ascii="TH SarabunPSK" w:hAnsi="TH SarabunPSK" w:cs="TH SarabunPSK"/>
          <w:color w:val="000000"/>
          <w:sz w:val="28"/>
          <w:szCs w:val="28"/>
          <w:cs/>
        </w:rPr>
        <w:t>,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 xml:space="preserve"> โครงการประชุมวิชาการดินเค็มภาคตะวันออกเฉียงเหนือ ครั้งที่ 2. 2</w:t>
      </w:r>
      <w:r w:rsidR="00312DC6" w:rsidRPr="0055067F">
        <w:rPr>
          <w:rFonts w:ascii="TH SarabunPSK" w:hAnsi="TH SarabunPSK" w:cs="TH SarabunPSK"/>
          <w:color w:val="000000"/>
          <w:sz w:val="28"/>
          <w:szCs w:val="28"/>
          <w:cs/>
        </w:rPr>
        <w:t>4</w:t>
      </w:r>
      <w:r w:rsidR="008B46C9" w:rsidRPr="0055067F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>2</w:t>
      </w:r>
      <w:r w:rsidR="00312DC6" w:rsidRPr="0055067F">
        <w:rPr>
          <w:rFonts w:ascii="TH SarabunPSK" w:hAnsi="TH SarabunPSK" w:cs="TH SarabunPSK"/>
          <w:color w:val="000000"/>
          <w:sz w:val="28"/>
          <w:szCs w:val="28"/>
          <w:cs/>
        </w:rPr>
        <w:t>5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 xml:space="preserve"> กรกฎาคม 255</w:t>
      </w:r>
      <w:r w:rsidR="00312DC6" w:rsidRPr="0055067F">
        <w:rPr>
          <w:rFonts w:ascii="TH SarabunPSK" w:hAnsi="TH SarabunPSK" w:cs="TH SarabunPSK"/>
          <w:color w:val="000000"/>
          <w:sz w:val="28"/>
          <w:szCs w:val="28"/>
          <w:cs/>
        </w:rPr>
        <w:t>7.</w:t>
      </w:r>
      <w:r w:rsidRPr="0055067F">
        <w:rPr>
          <w:rFonts w:ascii="TH SarabunPSK" w:hAnsi="TH SarabunPSK" w:cs="TH SarabunPSK"/>
          <w:color w:val="000000"/>
          <w:sz w:val="28"/>
          <w:szCs w:val="28"/>
          <w:cs/>
        </w:rPr>
        <w:t xml:space="preserve"> โรงแรมพูลแมนขอนแก่นราชาออร์คิด อําเภอเมือง จังหวัดขอนแก่น.</w:t>
      </w:r>
    </w:p>
    <w:p w:rsidR="004E691E" w:rsidRPr="0055067F" w:rsidRDefault="004E691E" w:rsidP="00381BD1">
      <w:pPr>
        <w:ind w:left="720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Tucker, S.,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Hurlebaus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>, S., Medina-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Cetina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Z.,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Yousefpour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N., </w:t>
      </w:r>
      <w:proofErr w:type="spellStart"/>
      <w:r w:rsidRPr="0055067F">
        <w:rPr>
          <w:rFonts w:ascii="TH SarabunPSK" w:hAnsi="TH SarabunPSK" w:cs="TH SarabunPSK"/>
          <w:color w:val="000000"/>
          <w:sz w:val="28"/>
          <w:szCs w:val="28"/>
        </w:rPr>
        <w:t>Briaud</w:t>
      </w:r>
      <w:proofErr w:type="spellEnd"/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, J.L., Everett, M., </w:t>
      </w:r>
      <w:r w:rsidRPr="0055067F">
        <w:rPr>
          <w:rFonts w:ascii="TH SarabunPSK" w:hAnsi="TH SarabunPSK" w:cs="TH SarabunPSK"/>
          <w:b/>
          <w:bCs/>
          <w:color w:val="000000"/>
          <w:sz w:val="28"/>
          <w:szCs w:val="28"/>
        </w:rPr>
        <w:t>Arjwech, R.,</w:t>
      </w:r>
      <w:r w:rsidRPr="0055067F">
        <w:rPr>
          <w:rFonts w:ascii="TH SarabunPSK" w:hAnsi="TH SarabunPSK" w:cs="TH SarabunPSK"/>
          <w:color w:val="000000"/>
          <w:sz w:val="28"/>
          <w:szCs w:val="28"/>
        </w:rPr>
        <w:t xml:space="preserve"> “Evaluation of Induced Polarization for Determining Unknown Bridge Foundations”, Texas Section ASCE Conference Proceeding, College Station TX, April 27-30, 2011.</w:t>
      </w:r>
    </w:p>
    <w:p w:rsidR="004D6D5E" w:rsidRPr="0055067F" w:rsidRDefault="004E691E" w:rsidP="004D6D5E">
      <w:pPr>
        <w:ind w:left="720" w:hanging="709"/>
        <w:rPr>
          <w:rFonts w:ascii="TH SarabunPSK" w:hAnsi="TH SarabunPSK" w:cs="TH SarabunPSK"/>
          <w:b/>
          <w:bCs/>
          <w:sz w:val="28"/>
          <w:szCs w:val="28"/>
        </w:rPr>
      </w:pPr>
      <w:proofErr w:type="spellStart"/>
      <w:r w:rsidRPr="0055067F">
        <w:rPr>
          <w:rFonts w:ascii="TH SarabunPSK" w:hAnsi="TH SarabunPSK" w:cs="TH SarabunPSK"/>
          <w:sz w:val="28"/>
          <w:szCs w:val="28"/>
        </w:rPr>
        <w:t>Yousefpour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>, N., Medina-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Cetina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Z.,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Jahedkar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K.,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Delphia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J.,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Hurlebaus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S., Everett, M., Tucker, S., </w:t>
      </w:r>
      <w:r w:rsidRPr="0055067F">
        <w:rPr>
          <w:rFonts w:ascii="TH SarabunPSK" w:hAnsi="TH SarabunPSK" w:cs="TH SarabunPSK"/>
          <w:b/>
          <w:bCs/>
          <w:sz w:val="28"/>
          <w:szCs w:val="28"/>
        </w:rPr>
        <w:t>Arjwech, R.,</w:t>
      </w:r>
      <w:r w:rsidRPr="0055067F">
        <w:rPr>
          <w:rFonts w:ascii="TH SarabunPSK" w:hAnsi="TH SarabunPSK" w:cs="TH SarabunPSK"/>
          <w:sz w:val="28"/>
          <w:szCs w:val="28"/>
        </w:rPr>
        <w:t xml:space="preserve"> and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Briaud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>, J. L., “Determination of Unknown Foundation for Bridge Scour Using Artificial Neural Networks”, Geo -Frontiers Conference &amp; ASCE Proceedings, Dallas, Texas, 13-16 March, 2011.</w:t>
      </w:r>
      <w:r w:rsidR="004D6D5E" w:rsidRPr="0055067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4D6D5E" w:rsidRPr="0055067F" w:rsidRDefault="004D6D5E" w:rsidP="004D6D5E">
      <w:pPr>
        <w:ind w:left="720" w:hanging="709"/>
        <w:rPr>
          <w:rFonts w:ascii="TH SarabunPSK" w:hAnsi="TH SarabunPSK" w:cs="TH SarabunPSK"/>
          <w:sz w:val="28"/>
          <w:szCs w:val="28"/>
        </w:rPr>
      </w:pPr>
      <w:r w:rsidRPr="0055067F">
        <w:rPr>
          <w:rFonts w:ascii="TH SarabunPSK" w:hAnsi="TH SarabunPSK" w:cs="TH SarabunPSK"/>
          <w:b/>
          <w:bCs/>
          <w:sz w:val="28"/>
          <w:szCs w:val="28"/>
        </w:rPr>
        <w:t>Arjwech, R,</w:t>
      </w:r>
      <w:r w:rsidRPr="0055067F">
        <w:rPr>
          <w:rFonts w:ascii="TH SarabunPSK" w:hAnsi="TH SarabunPSK" w:cs="TH SarabunPSK"/>
          <w:sz w:val="28"/>
          <w:szCs w:val="28"/>
        </w:rPr>
        <w:t xml:space="preserve"> Everett, M.E.,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Briaud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J.L.,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Hurlebaus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>, S., Medina-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Cetina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 xml:space="preserve">, Z., Tucker, S., </w:t>
      </w:r>
      <w:proofErr w:type="spellStart"/>
      <w:r w:rsidRPr="0055067F">
        <w:rPr>
          <w:rFonts w:ascii="TH SarabunPSK" w:hAnsi="TH SarabunPSK" w:cs="TH SarabunPSK"/>
          <w:sz w:val="28"/>
          <w:szCs w:val="28"/>
        </w:rPr>
        <w:t>Yousefpour</w:t>
      </w:r>
      <w:proofErr w:type="spellEnd"/>
      <w:r w:rsidRPr="0055067F">
        <w:rPr>
          <w:rFonts w:ascii="TH SarabunPSK" w:hAnsi="TH SarabunPSK" w:cs="TH SarabunPSK"/>
          <w:sz w:val="28"/>
          <w:szCs w:val="28"/>
        </w:rPr>
        <w:t>, N.,</w:t>
      </w:r>
      <w:r w:rsidRPr="0055067F">
        <w:rPr>
          <w:rFonts w:ascii="TH SarabunPSK" w:hAnsi="TH SarabunPSK" w:cs="TH SarabunPSK" w:hint="cs"/>
          <w:sz w:val="28"/>
          <w:szCs w:val="28"/>
          <w:cs/>
        </w:rPr>
        <w:t xml:space="preserve"> 2010,</w:t>
      </w:r>
      <w:r w:rsidRPr="0055067F">
        <w:rPr>
          <w:rFonts w:ascii="TH SarabunPSK" w:hAnsi="TH SarabunPSK" w:cs="TH SarabunPSK"/>
          <w:sz w:val="28"/>
          <w:szCs w:val="28"/>
        </w:rPr>
        <w:t xml:space="preserve"> 3-D Resistivity Imaging of Buried Concrete Infrastructure with Application to Unknown Bridge Foundation Depth Determination”, American Geophysical Union Proceeding, San Francisco CA, December 13-17, 2010.</w:t>
      </w:r>
    </w:p>
    <w:p w:rsidR="004E691E" w:rsidRPr="0055067F" w:rsidRDefault="004E691E" w:rsidP="00381BD1">
      <w:pPr>
        <w:ind w:left="720" w:hanging="709"/>
        <w:rPr>
          <w:rFonts w:ascii="TH SarabunPSK" w:hAnsi="TH SarabunPSK" w:cs="TH SarabunPSK"/>
          <w:sz w:val="28"/>
          <w:szCs w:val="28"/>
        </w:rPr>
      </w:pPr>
    </w:p>
    <w:sectPr w:rsidR="004E691E" w:rsidRPr="0055067F" w:rsidSect="00F36091">
      <w:pgSz w:w="12240" w:h="15840"/>
      <w:pgMar w:top="175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F4"/>
    <w:rsid w:val="000147C0"/>
    <w:rsid w:val="00023175"/>
    <w:rsid w:val="0003511E"/>
    <w:rsid w:val="000436C2"/>
    <w:rsid w:val="00057C4E"/>
    <w:rsid w:val="00064B66"/>
    <w:rsid w:val="00066AB0"/>
    <w:rsid w:val="00095F51"/>
    <w:rsid w:val="000A329B"/>
    <w:rsid w:val="000A3809"/>
    <w:rsid w:val="000F0CCF"/>
    <w:rsid w:val="00116CE0"/>
    <w:rsid w:val="0012744F"/>
    <w:rsid w:val="001535BF"/>
    <w:rsid w:val="001C628B"/>
    <w:rsid w:val="001E2D9C"/>
    <w:rsid w:val="002216B7"/>
    <w:rsid w:val="00222966"/>
    <w:rsid w:val="00224FDD"/>
    <w:rsid w:val="0024090B"/>
    <w:rsid w:val="002531F7"/>
    <w:rsid w:val="0027080B"/>
    <w:rsid w:val="0027415C"/>
    <w:rsid w:val="00286DE8"/>
    <w:rsid w:val="002A2D61"/>
    <w:rsid w:val="002B2DCD"/>
    <w:rsid w:val="002E1093"/>
    <w:rsid w:val="002E6D61"/>
    <w:rsid w:val="00303891"/>
    <w:rsid w:val="00312DC6"/>
    <w:rsid w:val="0032524A"/>
    <w:rsid w:val="00333DD7"/>
    <w:rsid w:val="00336F92"/>
    <w:rsid w:val="00337D3C"/>
    <w:rsid w:val="00350073"/>
    <w:rsid w:val="00381BD1"/>
    <w:rsid w:val="00394061"/>
    <w:rsid w:val="003A5EA5"/>
    <w:rsid w:val="003B590C"/>
    <w:rsid w:val="003B7E12"/>
    <w:rsid w:val="003C0442"/>
    <w:rsid w:val="003C1692"/>
    <w:rsid w:val="003D489C"/>
    <w:rsid w:val="003F438D"/>
    <w:rsid w:val="00424500"/>
    <w:rsid w:val="00454231"/>
    <w:rsid w:val="004841E4"/>
    <w:rsid w:val="00487272"/>
    <w:rsid w:val="004D6D5E"/>
    <w:rsid w:val="004E691E"/>
    <w:rsid w:val="004F0C97"/>
    <w:rsid w:val="00502DDF"/>
    <w:rsid w:val="00523786"/>
    <w:rsid w:val="00530216"/>
    <w:rsid w:val="0055067F"/>
    <w:rsid w:val="005557C7"/>
    <w:rsid w:val="00570C2F"/>
    <w:rsid w:val="005866CF"/>
    <w:rsid w:val="005944CC"/>
    <w:rsid w:val="00594BE8"/>
    <w:rsid w:val="005B7AF7"/>
    <w:rsid w:val="005E2B4B"/>
    <w:rsid w:val="005E4C04"/>
    <w:rsid w:val="005F114E"/>
    <w:rsid w:val="0060305D"/>
    <w:rsid w:val="006771C3"/>
    <w:rsid w:val="006A3DDD"/>
    <w:rsid w:val="006D706D"/>
    <w:rsid w:val="006F7F03"/>
    <w:rsid w:val="00703611"/>
    <w:rsid w:val="0073558E"/>
    <w:rsid w:val="00744568"/>
    <w:rsid w:val="00756CEE"/>
    <w:rsid w:val="0076172D"/>
    <w:rsid w:val="0077255D"/>
    <w:rsid w:val="00780AA3"/>
    <w:rsid w:val="007F2FA8"/>
    <w:rsid w:val="00821042"/>
    <w:rsid w:val="00830B14"/>
    <w:rsid w:val="00865C7E"/>
    <w:rsid w:val="008767BD"/>
    <w:rsid w:val="0089516E"/>
    <w:rsid w:val="008968CA"/>
    <w:rsid w:val="008B46C9"/>
    <w:rsid w:val="008C0240"/>
    <w:rsid w:val="008C3306"/>
    <w:rsid w:val="008D5A43"/>
    <w:rsid w:val="008F301C"/>
    <w:rsid w:val="008F46CD"/>
    <w:rsid w:val="009000DB"/>
    <w:rsid w:val="009018D3"/>
    <w:rsid w:val="009062F2"/>
    <w:rsid w:val="009065FD"/>
    <w:rsid w:val="00963146"/>
    <w:rsid w:val="00963B0B"/>
    <w:rsid w:val="009819F4"/>
    <w:rsid w:val="009A6B5F"/>
    <w:rsid w:val="009E29D3"/>
    <w:rsid w:val="009F1AC3"/>
    <w:rsid w:val="009F37BD"/>
    <w:rsid w:val="009F78E7"/>
    <w:rsid w:val="00A04EC6"/>
    <w:rsid w:val="00A20F08"/>
    <w:rsid w:val="00A36B8F"/>
    <w:rsid w:val="00A5134D"/>
    <w:rsid w:val="00A6021E"/>
    <w:rsid w:val="00A93FE3"/>
    <w:rsid w:val="00AB15C8"/>
    <w:rsid w:val="00AC1F89"/>
    <w:rsid w:val="00AD2766"/>
    <w:rsid w:val="00AF2546"/>
    <w:rsid w:val="00AF565A"/>
    <w:rsid w:val="00B129CF"/>
    <w:rsid w:val="00B14BBC"/>
    <w:rsid w:val="00B3322A"/>
    <w:rsid w:val="00B55696"/>
    <w:rsid w:val="00B75129"/>
    <w:rsid w:val="00BA7F70"/>
    <w:rsid w:val="00BC3D68"/>
    <w:rsid w:val="00BD11CE"/>
    <w:rsid w:val="00C03473"/>
    <w:rsid w:val="00C23CF2"/>
    <w:rsid w:val="00C23ED0"/>
    <w:rsid w:val="00C4502A"/>
    <w:rsid w:val="00C45D64"/>
    <w:rsid w:val="00C72C36"/>
    <w:rsid w:val="00C73A43"/>
    <w:rsid w:val="00C750D4"/>
    <w:rsid w:val="00C9218C"/>
    <w:rsid w:val="00CA47FB"/>
    <w:rsid w:val="00CC2018"/>
    <w:rsid w:val="00CD082C"/>
    <w:rsid w:val="00CE5CF9"/>
    <w:rsid w:val="00CF2BD1"/>
    <w:rsid w:val="00CF5CEF"/>
    <w:rsid w:val="00D32A58"/>
    <w:rsid w:val="00D4521F"/>
    <w:rsid w:val="00D60C4B"/>
    <w:rsid w:val="00DA07F5"/>
    <w:rsid w:val="00DA4DCB"/>
    <w:rsid w:val="00DB551B"/>
    <w:rsid w:val="00E10178"/>
    <w:rsid w:val="00E355FA"/>
    <w:rsid w:val="00F03D96"/>
    <w:rsid w:val="00F14988"/>
    <w:rsid w:val="00F22AF3"/>
    <w:rsid w:val="00F33544"/>
    <w:rsid w:val="00F36091"/>
    <w:rsid w:val="00F61195"/>
    <w:rsid w:val="00F81556"/>
    <w:rsid w:val="00FB0599"/>
    <w:rsid w:val="00FE44C0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5CB37-5CF9-4D53-8F7E-93F0FA93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F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819F4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9F4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Title">
    <w:name w:val="Title"/>
    <w:basedOn w:val="Normal"/>
    <w:link w:val="TitleChar"/>
    <w:qFormat/>
    <w:rsid w:val="009819F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819F4"/>
    <w:rPr>
      <w:rFonts w:ascii="Cordia New" w:eastAsia="Cordia New" w:hAnsi="Cordia New" w:cs="Angsana New"/>
      <w:b/>
      <w:bCs/>
      <w:sz w:val="32"/>
      <w:szCs w:val="32"/>
    </w:rPr>
  </w:style>
  <w:style w:type="character" w:styleId="PageNumber">
    <w:name w:val="page number"/>
    <w:basedOn w:val="DefaultParagraphFont"/>
    <w:rsid w:val="009819F4"/>
  </w:style>
  <w:style w:type="character" w:customStyle="1" w:styleId="Text">
    <w:name w:val="Text"/>
    <w:rsid w:val="009819F4"/>
    <w:rPr>
      <w:rFonts w:ascii="Browallia New" w:eastAsia="Browallia New" w:hAnsi="Browallia New" w:cs="Browallia New"/>
      <w:sz w:val="32"/>
      <w:szCs w:val="32"/>
    </w:rPr>
  </w:style>
  <w:style w:type="paragraph" w:customStyle="1" w:styleId="Default">
    <w:name w:val="Default"/>
    <w:rsid w:val="009819F4"/>
    <w:pPr>
      <w:autoSpaceDE w:val="0"/>
      <w:autoSpaceDN w:val="0"/>
      <w:adjustRightInd w:val="0"/>
      <w:spacing w:after="0" w:line="240" w:lineRule="auto"/>
    </w:pPr>
    <w:rPr>
      <w:rFonts w:ascii="Times LT Std" w:eastAsia="Cordia New" w:hAnsi="Times LT Std" w:cs="Times LT Std"/>
      <w:color w:val="000000"/>
      <w:sz w:val="24"/>
      <w:szCs w:val="24"/>
    </w:rPr>
  </w:style>
  <w:style w:type="character" w:customStyle="1" w:styleId="A4">
    <w:name w:val="A4"/>
    <w:uiPriority w:val="99"/>
    <w:rsid w:val="009819F4"/>
    <w:rPr>
      <w:rFonts w:cs="Times LT Std"/>
      <w:color w:val="221E1F"/>
      <w:sz w:val="16"/>
      <w:szCs w:val="16"/>
    </w:rPr>
  </w:style>
  <w:style w:type="table" w:styleId="TableGrid">
    <w:name w:val="Table Grid"/>
    <w:basedOn w:val="TableNormal"/>
    <w:uiPriority w:val="59"/>
    <w:rsid w:val="0096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B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0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E385-38DD-46BE-902F-74810E7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Windows User</cp:lastModifiedBy>
  <cp:revision>60</cp:revision>
  <cp:lastPrinted>2018-06-06T04:58:00Z</cp:lastPrinted>
  <dcterms:created xsi:type="dcterms:W3CDTF">2017-05-08T09:50:00Z</dcterms:created>
  <dcterms:modified xsi:type="dcterms:W3CDTF">2018-06-18T08:12:00Z</dcterms:modified>
</cp:coreProperties>
</file>